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CellSpacing w:w="1" w:type="dxa"/>
        <w:tblBorders>
          <w:bottom w:val="single" w:sz="18" w:space="0" w:color="999999"/>
        </w:tblBorders>
        <w:tblLook w:val="04A0" w:firstRow="1" w:lastRow="0" w:firstColumn="1" w:lastColumn="0" w:noHBand="0" w:noVBand="1"/>
      </w:tblPr>
      <w:tblGrid>
        <w:gridCol w:w="3135"/>
        <w:gridCol w:w="7305"/>
      </w:tblGrid>
      <w:tr w:rsidR="000506CA" w14:paraId="0EC40A85" w14:textId="77777777">
        <w:trPr>
          <w:tblCellSpacing w:w="1" w:type="dxa"/>
        </w:trPr>
        <w:tc>
          <w:tcPr>
            <w:tcW w:w="3132" w:type="dxa"/>
          </w:tcPr>
          <w:p w14:paraId="7ACE9070" w14:textId="77777777" w:rsidR="000506CA" w:rsidRDefault="00662887">
            <w:bookmarkStart w:id="0" w:name="Minutes"/>
            <w:bookmarkEnd w:id="0"/>
            <w:r>
              <w:rPr>
                <w:noProof/>
              </w:rPr>
              <w:drawing>
                <wp:inline distT="0" distB="0" distL="0" distR="0" wp14:anchorId="722632AD" wp14:editId="3E730CC9">
                  <wp:extent cx="1752600" cy="1019175"/>
                  <wp:effectExtent l="0" t="0" r="0" b="0"/>
                  <wp:docPr id="1" name="large" descr="The Town of Port McNeill Image" title="The Town of Port McNeill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rge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61881930" w14:textId="77777777" w:rsidR="000506CA" w:rsidRDefault="00662887">
            <w:r>
              <w:rPr>
                <w:b/>
                <w:sz w:val="48"/>
                <w:szCs w:val="48"/>
              </w:rPr>
              <w:t>MINUTES</w:t>
            </w:r>
          </w:p>
          <w:p w14:paraId="3D3B340F" w14:textId="77777777" w:rsidR="000506CA" w:rsidRDefault="00662887">
            <w:r>
              <w:rPr>
                <w:b/>
                <w:sz w:val="48"/>
                <w:szCs w:val="48"/>
              </w:rPr>
              <w:t>Regular Council Meeting</w:t>
            </w:r>
          </w:p>
          <w:p w14:paraId="2348F353" w14:textId="77777777" w:rsidR="000506CA" w:rsidRDefault="00662887">
            <w:r>
              <w:rPr>
                <w:b/>
              </w:rPr>
              <w:t>7:00 PM - Tuesday, May 10, 2022</w:t>
            </w:r>
          </w:p>
          <w:p w14:paraId="40AB82C1" w14:textId="73C5B4E2" w:rsidR="000506CA" w:rsidRDefault="00F22306">
            <w:r>
              <w:t xml:space="preserve">Council Chambers - </w:t>
            </w:r>
            <w:r w:rsidR="00662887">
              <w:t>1775 Furney Place</w:t>
            </w:r>
          </w:p>
        </w:tc>
      </w:tr>
    </w:tbl>
    <w:p w14:paraId="11D45315" w14:textId="77777777" w:rsidR="000506CA" w:rsidRDefault="00662887">
      <w:r>
        <w:t xml:space="preserve"> </w:t>
      </w:r>
    </w:p>
    <w:p w14:paraId="1983FA0A" w14:textId="16FA2C57" w:rsidR="000506CA" w:rsidRDefault="0059429F">
      <w:pPr>
        <w:jc w:val="center"/>
      </w:pPr>
      <w:r>
        <w:t xml:space="preserve">This </w:t>
      </w:r>
      <w:r w:rsidR="00B416FB">
        <w:t>m</w:t>
      </w:r>
      <w:r>
        <w:t>eeting</w:t>
      </w:r>
      <w:r w:rsidR="00662887">
        <w:t xml:space="preserve"> was recorded for future viewing. </w:t>
      </w:r>
    </w:p>
    <w:p w14:paraId="771C07F4" w14:textId="77777777" w:rsidR="000506CA" w:rsidRDefault="000506CA"/>
    <w:p w14:paraId="096A0FEF" w14:textId="77777777" w:rsidR="000506CA" w:rsidRDefault="00662887">
      <w:pPr>
        <w:jc w:val="center"/>
      </w:pPr>
      <w:r>
        <w:t>We are privileged to have gathered on the traditional territory of the Kwakwaka'wakw.</w:t>
      </w:r>
    </w:p>
    <w:p w14:paraId="44F1F3B4" w14:textId="77777777" w:rsidR="000506CA" w:rsidRDefault="00662887">
      <w:r>
        <w:t xml:space="preserve"> </w:t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2088"/>
        <w:gridCol w:w="8352"/>
      </w:tblGrid>
      <w:tr w:rsidR="000506CA" w14:paraId="0A432E60" w14:textId="77777777">
        <w:tc>
          <w:tcPr>
            <w:tcW w:w="2088" w:type="dxa"/>
            <w:tcMar>
              <w:bottom w:w="150" w:type="dxa"/>
            </w:tcMar>
          </w:tcPr>
          <w:p w14:paraId="64832CBD" w14:textId="25F31D07" w:rsidR="000506CA" w:rsidRDefault="00662887">
            <w:pPr>
              <w:rPr>
                <w:b/>
              </w:rPr>
            </w:pPr>
            <w:r>
              <w:rPr>
                <w:b/>
              </w:rPr>
              <w:t>PRESENT:</w:t>
            </w:r>
          </w:p>
          <w:p w14:paraId="2EA30AD1" w14:textId="744D1A51" w:rsidR="0059429F" w:rsidRDefault="0059429F" w:rsidP="0059429F">
            <w:pPr>
              <w:rPr>
                <w:b/>
              </w:rPr>
            </w:pPr>
          </w:p>
          <w:p w14:paraId="4CF77FF9" w14:textId="77777777" w:rsidR="0059429F" w:rsidRDefault="0059429F" w:rsidP="0059429F">
            <w:pPr>
              <w:rPr>
                <w:b/>
              </w:rPr>
            </w:pPr>
          </w:p>
          <w:p w14:paraId="111F1CDB" w14:textId="5CB4F98D" w:rsidR="0059429F" w:rsidRPr="0059429F" w:rsidRDefault="0059429F" w:rsidP="0059429F">
            <w:pPr>
              <w:rPr>
                <w:b/>
                <w:bCs/>
              </w:rPr>
            </w:pPr>
            <w:r w:rsidRPr="0059429F">
              <w:rPr>
                <w:b/>
                <w:bCs/>
              </w:rPr>
              <w:t>MICROSOFT TEAMS:</w:t>
            </w:r>
          </w:p>
        </w:tc>
        <w:tc>
          <w:tcPr>
            <w:tcW w:w="8352" w:type="dxa"/>
            <w:vAlign w:val="center"/>
          </w:tcPr>
          <w:p w14:paraId="57E861E3" w14:textId="77777777" w:rsidR="000506CA" w:rsidRDefault="00662887">
            <w:r>
              <w:t xml:space="preserve">Mayor Gabriele Wickstrom, Councillor Ann-Marie Baron, </w:t>
            </w:r>
            <w:r w:rsidR="0059429F">
              <w:t xml:space="preserve">and </w:t>
            </w:r>
            <w:r>
              <w:t>Councillor Shelley Downey</w:t>
            </w:r>
          </w:p>
          <w:p w14:paraId="52F3BCB8" w14:textId="77777777" w:rsidR="0059429F" w:rsidRDefault="0059429F"/>
          <w:p w14:paraId="4F7C0995" w14:textId="77777777" w:rsidR="0059429F" w:rsidRDefault="0059429F"/>
          <w:p w14:paraId="71A2B694" w14:textId="20A1AF62" w:rsidR="0059429F" w:rsidRDefault="0059429F">
            <w:r>
              <w:t>Councillor Derek Koel, and Councillor Ryan Mitchell</w:t>
            </w:r>
          </w:p>
        </w:tc>
      </w:tr>
      <w:tr w:rsidR="000506CA" w14:paraId="437FB75A" w14:textId="77777777">
        <w:tc>
          <w:tcPr>
            <w:tcW w:w="2088" w:type="dxa"/>
            <w:tcMar>
              <w:bottom w:w="150" w:type="dxa"/>
            </w:tcMar>
          </w:tcPr>
          <w:p w14:paraId="4E56CDD9" w14:textId="77777777" w:rsidR="000506CA" w:rsidRDefault="00662887">
            <w:r>
              <w:rPr>
                <w:b/>
              </w:rPr>
              <w:t>APOLOGIES:</w:t>
            </w:r>
          </w:p>
        </w:tc>
        <w:tc>
          <w:tcPr>
            <w:tcW w:w="8352" w:type="dxa"/>
            <w:vAlign w:val="center"/>
          </w:tcPr>
          <w:p w14:paraId="7323E7C7" w14:textId="77777777" w:rsidR="000506CA" w:rsidRDefault="000506CA"/>
        </w:tc>
      </w:tr>
      <w:tr w:rsidR="000506CA" w14:paraId="7738E057" w14:textId="77777777">
        <w:tc>
          <w:tcPr>
            <w:tcW w:w="2088" w:type="dxa"/>
            <w:tcMar>
              <w:bottom w:w="150" w:type="dxa"/>
            </w:tcMar>
          </w:tcPr>
          <w:p w14:paraId="15A9CD7E" w14:textId="77777777" w:rsidR="000506CA" w:rsidRDefault="00662887">
            <w:r>
              <w:rPr>
                <w:b/>
              </w:rPr>
              <w:t>ALSO PRESENT:</w:t>
            </w:r>
          </w:p>
        </w:tc>
        <w:tc>
          <w:tcPr>
            <w:tcW w:w="8352" w:type="dxa"/>
            <w:vAlign w:val="center"/>
          </w:tcPr>
          <w:p w14:paraId="2E3D0D6D" w14:textId="475A7526" w:rsidR="000506CA" w:rsidRDefault="00662887">
            <w:r>
              <w:t>Pete Nelson-Smith, Chief Administrative Office</w:t>
            </w:r>
            <w:r w:rsidR="0059429F">
              <w:t>r, Brenda Johnson, Chief Financial Officer,</w:t>
            </w:r>
            <w:r>
              <w:t xml:space="preserve"> and Connor Mork, Deputy Corporate Officer</w:t>
            </w:r>
          </w:p>
        </w:tc>
      </w:tr>
    </w:tbl>
    <w:p w14:paraId="5C037053" w14:textId="77777777" w:rsidR="000506CA" w:rsidRDefault="000506CA">
      <w:bookmarkStart w:id="1" w:name="MinutesHeading12697"/>
      <w:bookmarkEnd w:id="1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0506CA" w14:paraId="2FED593E" w14:textId="77777777">
        <w:trPr>
          <w:cantSplit/>
        </w:trPr>
        <w:tc>
          <w:tcPr>
            <w:tcW w:w="1296" w:type="dxa"/>
          </w:tcPr>
          <w:p w14:paraId="0AF910C6" w14:textId="77777777" w:rsidR="000506CA" w:rsidRDefault="00662887">
            <w:bookmarkStart w:id="2" w:name="TemplateTable-10"/>
            <w:bookmarkEnd w:id="2"/>
            <w:r>
              <w:rPr>
                <w:b/>
              </w:rPr>
              <w:t>1.</w:t>
            </w:r>
          </w:p>
        </w:tc>
        <w:tc>
          <w:tcPr>
            <w:tcW w:w="7200" w:type="dxa"/>
          </w:tcPr>
          <w:p w14:paraId="10052FA2" w14:textId="77777777" w:rsidR="000506CA" w:rsidRDefault="00662887">
            <w:r>
              <w:rPr>
                <w:b/>
              </w:rPr>
              <w:t>CALL TO ORDER</w:t>
            </w:r>
          </w:p>
          <w:p w14:paraId="32011A11" w14:textId="77777777" w:rsidR="000506CA" w:rsidRDefault="00662887">
            <w:r>
              <w:t xml:space="preserve"> </w:t>
            </w:r>
          </w:p>
          <w:p w14:paraId="6F51CB33" w14:textId="4DF558AF" w:rsidR="000506CA" w:rsidRDefault="00662887">
            <w:r>
              <w:t>The May 10, 2022 Regular Council Meeting was called to order at 7:13 PM</w:t>
            </w:r>
            <w:r w:rsidR="0059429F">
              <w:t>.</w:t>
            </w:r>
          </w:p>
        </w:tc>
      </w:tr>
    </w:tbl>
    <w:p w14:paraId="3F8560C9" w14:textId="77777777" w:rsidR="000506CA" w:rsidRDefault="000506CA">
      <w:bookmarkStart w:id="3" w:name="MinutesHeading12699"/>
      <w:bookmarkEnd w:id="3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0506CA" w14:paraId="04797FFD" w14:textId="77777777">
        <w:trPr>
          <w:cantSplit/>
        </w:trPr>
        <w:tc>
          <w:tcPr>
            <w:tcW w:w="1296" w:type="dxa"/>
          </w:tcPr>
          <w:p w14:paraId="7ADEE0DF" w14:textId="77777777" w:rsidR="000506CA" w:rsidRDefault="00662887">
            <w:bookmarkStart w:id="4" w:name="TemplateTable-16"/>
            <w:bookmarkEnd w:id="4"/>
            <w:r>
              <w:rPr>
                <w:b/>
              </w:rPr>
              <w:t>2.</w:t>
            </w:r>
          </w:p>
        </w:tc>
        <w:tc>
          <w:tcPr>
            <w:tcW w:w="7200" w:type="dxa"/>
          </w:tcPr>
          <w:p w14:paraId="5365D3C1" w14:textId="77777777" w:rsidR="000506CA" w:rsidRDefault="00662887">
            <w:r>
              <w:rPr>
                <w:b/>
              </w:rPr>
              <w:t>ADOPT AGENDA</w:t>
            </w:r>
          </w:p>
        </w:tc>
      </w:tr>
    </w:tbl>
    <w:p w14:paraId="442FBD77" w14:textId="77777777" w:rsidR="000506CA" w:rsidRDefault="000506CA">
      <w:bookmarkStart w:id="5" w:name="MinutesItem12701"/>
      <w:bookmarkEnd w:id="5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0506CA" w14:paraId="4A1C6716" w14:textId="77777777">
        <w:trPr>
          <w:cantSplit/>
        </w:trPr>
        <w:tc>
          <w:tcPr>
            <w:tcW w:w="1296" w:type="dxa"/>
          </w:tcPr>
          <w:p w14:paraId="76844CAD" w14:textId="77777777" w:rsidR="000506CA" w:rsidRDefault="000506CA">
            <w:bookmarkStart w:id="6" w:name="TemplateTable-22"/>
            <w:bookmarkEnd w:id="6"/>
          </w:p>
        </w:tc>
        <w:tc>
          <w:tcPr>
            <w:tcW w:w="576" w:type="dxa"/>
          </w:tcPr>
          <w:p w14:paraId="4C7E8FDE" w14:textId="77777777" w:rsidR="000506CA" w:rsidRDefault="00662887">
            <w:r>
              <w:t>a)</w:t>
            </w:r>
          </w:p>
        </w:tc>
        <w:tc>
          <w:tcPr>
            <w:tcW w:w="6624" w:type="dxa"/>
          </w:tcPr>
          <w:p w14:paraId="2E621DC7" w14:textId="77777777" w:rsidR="000506CA" w:rsidRDefault="00662887">
            <w:r>
              <w:t>Accept or amend agenda as presented.</w:t>
            </w:r>
          </w:p>
        </w:tc>
        <w:tc>
          <w:tcPr>
            <w:tcW w:w="1944" w:type="dxa"/>
          </w:tcPr>
          <w:p w14:paraId="051D24E0" w14:textId="77777777" w:rsidR="000506CA" w:rsidRDefault="000506CA"/>
        </w:tc>
      </w:tr>
    </w:tbl>
    <w:p w14:paraId="3EAB9C4C" w14:textId="77777777" w:rsidR="000506CA" w:rsidRDefault="000506CA">
      <w:bookmarkStart w:id="7" w:name="Resolution13328"/>
      <w:bookmarkEnd w:id="7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0506CA" w14:paraId="6CD866C8" w14:textId="77777777">
        <w:trPr>
          <w:cantSplit/>
        </w:trPr>
        <w:tc>
          <w:tcPr>
            <w:tcW w:w="1296" w:type="dxa"/>
          </w:tcPr>
          <w:p w14:paraId="5897D943" w14:textId="295F47DA" w:rsidR="000506CA" w:rsidRDefault="00662887">
            <w:bookmarkStart w:id="8" w:name="TemplateTable-28"/>
            <w:bookmarkEnd w:id="8"/>
            <w:r>
              <w:rPr>
                <w:b/>
              </w:rPr>
              <w:t>169/2022</w:t>
            </w:r>
          </w:p>
        </w:tc>
        <w:tc>
          <w:tcPr>
            <w:tcW w:w="7200" w:type="dxa"/>
          </w:tcPr>
          <w:p w14:paraId="5476CE62" w14:textId="1EF92FB6" w:rsidR="000506CA" w:rsidRDefault="00662887">
            <w:r>
              <w:t xml:space="preserve">Moved, </w:t>
            </w:r>
            <w:r w:rsidR="0059429F">
              <w:t>Seconded,</w:t>
            </w:r>
            <w:r>
              <w:t xml:space="preserve"> and </w:t>
            </w:r>
            <w:r w:rsidR="0059429F">
              <w:t xml:space="preserve">CARRIED </w:t>
            </w:r>
            <w:r>
              <w:t xml:space="preserve">that the Agenda be accepted as amended to include item 12 a) </w:t>
            </w:r>
            <w:r w:rsidR="0059429F">
              <w:t xml:space="preserve">Council </w:t>
            </w:r>
            <w:r>
              <w:t>to go in-camera.</w:t>
            </w:r>
          </w:p>
        </w:tc>
      </w:tr>
    </w:tbl>
    <w:p w14:paraId="44EBF70C" w14:textId="77777777" w:rsidR="000506CA" w:rsidRDefault="000506CA">
      <w:bookmarkStart w:id="9" w:name="MinutesHeading12703"/>
      <w:bookmarkEnd w:id="9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0506CA" w14:paraId="5393231D" w14:textId="77777777">
        <w:trPr>
          <w:cantSplit/>
        </w:trPr>
        <w:tc>
          <w:tcPr>
            <w:tcW w:w="1296" w:type="dxa"/>
          </w:tcPr>
          <w:p w14:paraId="2B7172E2" w14:textId="77777777" w:rsidR="000506CA" w:rsidRDefault="00662887">
            <w:bookmarkStart w:id="10" w:name="TemplateTable-34"/>
            <w:bookmarkEnd w:id="10"/>
            <w:r>
              <w:rPr>
                <w:b/>
              </w:rPr>
              <w:t>3.</w:t>
            </w:r>
          </w:p>
        </w:tc>
        <w:tc>
          <w:tcPr>
            <w:tcW w:w="7200" w:type="dxa"/>
          </w:tcPr>
          <w:p w14:paraId="3A5114AE" w14:textId="77777777" w:rsidR="000506CA" w:rsidRDefault="00662887">
            <w:r>
              <w:rPr>
                <w:b/>
              </w:rPr>
              <w:t>PETITIONS AND DELEGATIONS</w:t>
            </w:r>
          </w:p>
        </w:tc>
      </w:tr>
    </w:tbl>
    <w:p w14:paraId="4EB6E973" w14:textId="77777777" w:rsidR="000506CA" w:rsidRDefault="000506CA">
      <w:bookmarkStart w:id="11" w:name="MinutesHeading12705"/>
      <w:bookmarkEnd w:id="11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0506CA" w14:paraId="237F1AAE" w14:textId="77777777">
        <w:trPr>
          <w:cantSplit/>
        </w:trPr>
        <w:tc>
          <w:tcPr>
            <w:tcW w:w="1296" w:type="dxa"/>
          </w:tcPr>
          <w:p w14:paraId="5A26B96B" w14:textId="77777777" w:rsidR="000506CA" w:rsidRDefault="00662887">
            <w:bookmarkStart w:id="12" w:name="TemplateTable-40"/>
            <w:bookmarkEnd w:id="12"/>
            <w:r>
              <w:rPr>
                <w:b/>
              </w:rPr>
              <w:t>4.</w:t>
            </w:r>
          </w:p>
        </w:tc>
        <w:tc>
          <w:tcPr>
            <w:tcW w:w="7200" w:type="dxa"/>
          </w:tcPr>
          <w:p w14:paraId="1AA41324" w14:textId="77777777" w:rsidR="000506CA" w:rsidRDefault="00662887">
            <w:r>
              <w:rPr>
                <w:b/>
              </w:rPr>
              <w:t>ADOPTION OF MINUTES</w:t>
            </w:r>
          </w:p>
        </w:tc>
      </w:tr>
    </w:tbl>
    <w:p w14:paraId="5E2F4D71" w14:textId="77777777" w:rsidR="000506CA" w:rsidRDefault="000506CA">
      <w:bookmarkStart w:id="13" w:name="MinutesItem12707"/>
      <w:bookmarkEnd w:id="13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0506CA" w14:paraId="4AFB1507" w14:textId="77777777">
        <w:trPr>
          <w:cantSplit/>
        </w:trPr>
        <w:tc>
          <w:tcPr>
            <w:tcW w:w="1296" w:type="dxa"/>
          </w:tcPr>
          <w:p w14:paraId="57BAC5C9" w14:textId="77777777" w:rsidR="000506CA" w:rsidRDefault="000506CA">
            <w:bookmarkStart w:id="14" w:name="TemplateTable-46"/>
            <w:bookmarkEnd w:id="14"/>
          </w:p>
        </w:tc>
        <w:tc>
          <w:tcPr>
            <w:tcW w:w="576" w:type="dxa"/>
          </w:tcPr>
          <w:p w14:paraId="334292C7" w14:textId="77777777" w:rsidR="000506CA" w:rsidRDefault="00662887">
            <w:r>
              <w:t>a)</w:t>
            </w:r>
          </w:p>
        </w:tc>
        <w:tc>
          <w:tcPr>
            <w:tcW w:w="6624" w:type="dxa"/>
          </w:tcPr>
          <w:p w14:paraId="1C059F35" w14:textId="77777777" w:rsidR="000506CA" w:rsidRDefault="00662887">
            <w:r>
              <w:t xml:space="preserve">April 26, 2022 Regular Council Meeting Minutes </w:t>
            </w:r>
          </w:p>
        </w:tc>
        <w:tc>
          <w:tcPr>
            <w:tcW w:w="1944" w:type="dxa"/>
          </w:tcPr>
          <w:p w14:paraId="1EB96F99" w14:textId="77777777" w:rsidR="000506CA" w:rsidRDefault="000506CA"/>
        </w:tc>
      </w:tr>
    </w:tbl>
    <w:p w14:paraId="1D627C38" w14:textId="77777777" w:rsidR="000506CA" w:rsidRDefault="000506CA">
      <w:bookmarkStart w:id="15" w:name="Resolution12709"/>
      <w:bookmarkEnd w:id="15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0506CA" w14:paraId="2539C24E" w14:textId="77777777">
        <w:trPr>
          <w:cantSplit/>
        </w:trPr>
        <w:tc>
          <w:tcPr>
            <w:tcW w:w="1296" w:type="dxa"/>
          </w:tcPr>
          <w:p w14:paraId="66443F8A" w14:textId="42C4DE01" w:rsidR="000506CA" w:rsidRDefault="00662887">
            <w:bookmarkStart w:id="16" w:name="TemplateTable-52"/>
            <w:bookmarkEnd w:id="16"/>
            <w:r>
              <w:rPr>
                <w:b/>
              </w:rPr>
              <w:t>170/2022</w:t>
            </w:r>
          </w:p>
        </w:tc>
        <w:tc>
          <w:tcPr>
            <w:tcW w:w="7200" w:type="dxa"/>
          </w:tcPr>
          <w:p w14:paraId="6346911C" w14:textId="545903A6" w:rsidR="000506CA" w:rsidRDefault="0059429F">
            <w:r>
              <w:t xml:space="preserve">Moved, Seconded, and CARRIED </w:t>
            </w:r>
            <w:r w:rsidR="00662887">
              <w:t>that the April 26, 2022 Regular Council Meeting Minutes be adopted as presented.</w:t>
            </w:r>
          </w:p>
        </w:tc>
      </w:tr>
    </w:tbl>
    <w:p w14:paraId="33DFE9BA" w14:textId="77777777" w:rsidR="000506CA" w:rsidRDefault="000506CA">
      <w:bookmarkStart w:id="17" w:name="MinutesItem13020"/>
      <w:bookmarkEnd w:id="17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0506CA" w14:paraId="55649CB1" w14:textId="77777777">
        <w:trPr>
          <w:cantSplit/>
        </w:trPr>
        <w:tc>
          <w:tcPr>
            <w:tcW w:w="1296" w:type="dxa"/>
          </w:tcPr>
          <w:p w14:paraId="301651AC" w14:textId="77777777" w:rsidR="000506CA" w:rsidRDefault="000506CA">
            <w:bookmarkStart w:id="18" w:name="TemplateTable-58"/>
            <w:bookmarkEnd w:id="18"/>
          </w:p>
        </w:tc>
        <w:tc>
          <w:tcPr>
            <w:tcW w:w="576" w:type="dxa"/>
          </w:tcPr>
          <w:p w14:paraId="634809CD" w14:textId="77777777" w:rsidR="000506CA" w:rsidRDefault="00662887">
            <w:r>
              <w:t>b)</w:t>
            </w:r>
          </w:p>
        </w:tc>
        <w:tc>
          <w:tcPr>
            <w:tcW w:w="6624" w:type="dxa"/>
          </w:tcPr>
          <w:p w14:paraId="5DACE0E7" w14:textId="77777777" w:rsidR="000506CA" w:rsidRDefault="00662887">
            <w:r>
              <w:t xml:space="preserve">May 3, 2022 Special Council Meeting Minutes </w:t>
            </w:r>
          </w:p>
        </w:tc>
        <w:tc>
          <w:tcPr>
            <w:tcW w:w="1944" w:type="dxa"/>
          </w:tcPr>
          <w:p w14:paraId="4C3CD92E" w14:textId="77777777" w:rsidR="000506CA" w:rsidRDefault="000506CA"/>
        </w:tc>
      </w:tr>
    </w:tbl>
    <w:p w14:paraId="0FDC0A1F" w14:textId="77777777" w:rsidR="000506CA" w:rsidRDefault="000506CA">
      <w:bookmarkStart w:id="19" w:name="Resolution13329"/>
      <w:bookmarkEnd w:id="19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0506CA" w14:paraId="679522D4" w14:textId="77777777">
        <w:trPr>
          <w:cantSplit/>
        </w:trPr>
        <w:tc>
          <w:tcPr>
            <w:tcW w:w="1296" w:type="dxa"/>
          </w:tcPr>
          <w:p w14:paraId="077CF63F" w14:textId="2D31C97C" w:rsidR="000506CA" w:rsidRDefault="00662887">
            <w:bookmarkStart w:id="20" w:name="TemplateTable-64"/>
            <w:bookmarkEnd w:id="20"/>
            <w:r>
              <w:rPr>
                <w:b/>
              </w:rPr>
              <w:lastRenderedPageBreak/>
              <w:t>171/2022</w:t>
            </w:r>
          </w:p>
        </w:tc>
        <w:tc>
          <w:tcPr>
            <w:tcW w:w="7200" w:type="dxa"/>
          </w:tcPr>
          <w:p w14:paraId="5FFF7E17" w14:textId="5EC8668C" w:rsidR="000506CA" w:rsidRDefault="0059429F">
            <w:r>
              <w:t xml:space="preserve">Moved, Seconded, and CARRIED </w:t>
            </w:r>
            <w:r w:rsidR="00662887">
              <w:t xml:space="preserve">that the May 3, 2022 Regular Council Meeting </w:t>
            </w:r>
            <w:r w:rsidR="00F67647">
              <w:t>M</w:t>
            </w:r>
            <w:r w:rsidR="00662887">
              <w:t xml:space="preserve">inutes be adopted as presented. </w:t>
            </w:r>
          </w:p>
        </w:tc>
      </w:tr>
    </w:tbl>
    <w:p w14:paraId="5F65FD20" w14:textId="77777777" w:rsidR="000506CA" w:rsidRDefault="000506CA">
      <w:bookmarkStart w:id="21" w:name="MinutesHeading12713"/>
      <w:bookmarkEnd w:id="21"/>
    </w:p>
    <w:tbl>
      <w:tblPr>
        <w:tblW w:w="8255" w:type="dxa"/>
        <w:tblLook w:val="04A0" w:firstRow="1" w:lastRow="0" w:firstColumn="1" w:lastColumn="0" w:noHBand="0" w:noVBand="1"/>
      </w:tblPr>
      <w:tblGrid>
        <w:gridCol w:w="1358"/>
        <w:gridCol w:w="6897"/>
      </w:tblGrid>
      <w:tr w:rsidR="000506CA" w14:paraId="7023116A" w14:textId="77777777" w:rsidTr="00662887">
        <w:trPr>
          <w:cantSplit/>
          <w:trHeight w:val="607"/>
        </w:trPr>
        <w:tc>
          <w:tcPr>
            <w:tcW w:w="1358" w:type="dxa"/>
          </w:tcPr>
          <w:p w14:paraId="66AC93DB" w14:textId="7356BE88" w:rsidR="00662887" w:rsidRPr="00662887" w:rsidRDefault="00662887" w:rsidP="00662887">
            <w:pPr>
              <w:rPr>
                <w:b/>
              </w:rPr>
            </w:pPr>
            <w:bookmarkStart w:id="22" w:name="TemplateTable-70"/>
            <w:bookmarkEnd w:id="22"/>
            <w:r>
              <w:rPr>
                <w:b/>
              </w:rPr>
              <w:t>5.</w:t>
            </w:r>
          </w:p>
        </w:tc>
        <w:tc>
          <w:tcPr>
            <w:tcW w:w="6897" w:type="dxa"/>
          </w:tcPr>
          <w:p w14:paraId="14648A87" w14:textId="64219C77" w:rsidR="00662887" w:rsidRPr="00662887" w:rsidRDefault="00662887" w:rsidP="00662887">
            <w:r>
              <w:rPr>
                <w:b/>
              </w:rPr>
              <w:t>CORRESPONDENCE</w:t>
            </w:r>
          </w:p>
        </w:tc>
      </w:tr>
    </w:tbl>
    <w:p w14:paraId="0C600E71" w14:textId="7699AA9E" w:rsidR="000506CA" w:rsidRDefault="00662887" w:rsidP="00662887">
      <w:pPr>
        <w:ind w:left="-142"/>
      </w:pPr>
      <w:bookmarkStart w:id="23" w:name="MinutesItem12738"/>
      <w:bookmarkEnd w:id="23"/>
      <w:r>
        <w:t xml:space="preserve">    Staff Report -Grant-in-</w:t>
      </w:r>
      <w:r w:rsidR="003D44A7">
        <w:t>A</w:t>
      </w:r>
      <w:r>
        <w:t>id</w:t>
      </w:r>
    </w:p>
    <w:p w14:paraId="56BB87D4" w14:textId="77777777" w:rsidR="00662887" w:rsidRDefault="00662887" w:rsidP="00662887">
      <w:pPr>
        <w:ind w:left="-142"/>
      </w:pPr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0506CA" w14:paraId="000245B3" w14:textId="77777777">
        <w:trPr>
          <w:cantSplit/>
        </w:trPr>
        <w:tc>
          <w:tcPr>
            <w:tcW w:w="1296" w:type="dxa"/>
          </w:tcPr>
          <w:p w14:paraId="5C16AD23" w14:textId="77777777" w:rsidR="000506CA" w:rsidRDefault="000506CA">
            <w:bookmarkStart w:id="24" w:name="TemplateTable-76"/>
            <w:bookmarkEnd w:id="24"/>
          </w:p>
        </w:tc>
        <w:tc>
          <w:tcPr>
            <w:tcW w:w="576" w:type="dxa"/>
          </w:tcPr>
          <w:p w14:paraId="6CFCF85F" w14:textId="77777777" w:rsidR="000506CA" w:rsidRDefault="00662887">
            <w:r>
              <w:t>a)</w:t>
            </w:r>
          </w:p>
        </w:tc>
        <w:tc>
          <w:tcPr>
            <w:tcW w:w="6624" w:type="dxa"/>
          </w:tcPr>
          <w:p w14:paraId="3FD13A7D" w14:textId="77777777" w:rsidR="000506CA" w:rsidRDefault="00662887">
            <w:r>
              <w:t xml:space="preserve">Port McNeill Minor Hockey Club Grant-In-Aid Application </w:t>
            </w:r>
          </w:p>
        </w:tc>
        <w:tc>
          <w:tcPr>
            <w:tcW w:w="1944" w:type="dxa"/>
          </w:tcPr>
          <w:p w14:paraId="58BDAF7D" w14:textId="77777777" w:rsidR="000506CA" w:rsidRDefault="000506CA"/>
        </w:tc>
      </w:tr>
    </w:tbl>
    <w:p w14:paraId="72389E18" w14:textId="77777777" w:rsidR="000506CA" w:rsidRDefault="000506CA">
      <w:bookmarkStart w:id="25" w:name="Resolution13340"/>
      <w:bookmarkEnd w:id="25"/>
    </w:p>
    <w:tbl>
      <w:tblPr>
        <w:tblW w:w="8496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0506CA" w14:paraId="574A32E9" w14:textId="77777777" w:rsidTr="007C68E7">
        <w:trPr>
          <w:cantSplit/>
        </w:trPr>
        <w:tc>
          <w:tcPr>
            <w:tcW w:w="1296" w:type="dxa"/>
          </w:tcPr>
          <w:p w14:paraId="0115F629" w14:textId="5B4332C1" w:rsidR="000506CA" w:rsidRDefault="00662887">
            <w:bookmarkStart w:id="26" w:name="TemplateTable-82"/>
            <w:bookmarkEnd w:id="26"/>
            <w:r>
              <w:rPr>
                <w:b/>
              </w:rPr>
              <w:t>172/2022</w:t>
            </w:r>
          </w:p>
        </w:tc>
        <w:tc>
          <w:tcPr>
            <w:tcW w:w="7200" w:type="dxa"/>
          </w:tcPr>
          <w:p w14:paraId="42BE1AB8" w14:textId="77777777" w:rsidR="007B5F29" w:rsidRDefault="0059429F">
            <w:r>
              <w:t xml:space="preserve">Moved, </w:t>
            </w:r>
            <w:r w:rsidR="00942490">
              <w:t xml:space="preserve">and </w:t>
            </w:r>
            <w:r>
              <w:t xml:space="preserve">Seconded, </w:t>
            </w:r>
            <w:r w:rsidR="00662887">
              <w:t xml:space="preserve">that the </w:t>
            </w:r>
            <w:r w:rsidR="00496B9E">
              <w:t xml:space="preserve">Port McNeill Minor Hockey Club Grant-In-Aid </w:t>
            </w:r>
            <w:r w:rsidR="00D454CC">
              <w:t xml:space="preserve">application </w:t>
            </w:r>
            <w:r w:rsidR="003A73D0">
              <w:t>be approved</w:t>
            </w:r>
            <w:r w:rsidR="00942490">
              <w:t xml:space="preserve"> for </w:t>
            </w:r>
            <w:r w:rsidR="009C3BF9">
              <w:t>$</w:t>
            </w:r>
            <w:r w:rsidR="00C93950">
              <w:t xml:space="preserve"> </w:t>
            </w:r>
            <w:r w:rsidR="002E5F00">
              <w:t>20</w:t>
            </w:r>
            <w:r w:rsidR="009C3BF9">
              <w:t>,</w:t>
            </w:r>
            <w:r w:rsidR="002E5F00">
              <w:t>00</w:t>
            </w:r>
            <w:r w:rsidR="00D454CC">
              <w:t>0</w:t>
            </w:r>
            <w:r w:rsidR="003A73D0">
              <w:t>.</w:t>
            </w:r>
          </w:p>
          <w:p w14:paraId="42913279" w14:textId="680C8102" w:rsidR="007C68E7" w:rsidRDefault="007C68E7"/>
        </w:tc>
      </w:tr>
      <w:tr w:rsidR="007C68E7" w14:paraId="2C41815C" w14:textId="77777777" w:rsidTr="007C68E7">
        <w:trPr>
          <w:cantSplit/>
        </w:trPr>
        <w:tc>
          <w:tcPr>
            <w:tcW w:w="1296" w:type="dxa"/>
          </w:tcPr>
          <w:p w14:paraId="23407E5B" w14:textId="3EF4E5D0" w:rsidR="007C68E7" w:rsidRDefault="007C68E7" w:rsidP="00F06C02">
            <w:bookmarkStart w:id="27" w:name="MinutesItem12993"/>
            <w:bookmarkEnd w:id="27"/>
            <w:r>
              <w:rPr>
                <w:b/>
              </w:rPr>
              <w:t>17</w:t>
            </w:r>
            <w:r w:rsidR="000C1596">
              <w:rPr>
                <w:b/>
              </w:rPr>
              <w:t>3</w:t>
            </w:r>
            <w:r>
              <w:rPr>
                <w:b/>
              </w:rPr>
              <w:t>/2022</w:t>
            </w:r>
          </w:p>
        </w:tc>
        <w:tc>
          <w:tcPr>
            <w:tcW w:w="7200" w:type="dxa"/>
          </w:tcPr>
          <w:p w14:paraId="72713789" w14:textId="77777777" w:rsidR="004175F4" w:rsidRDefault="007C68E7" w:rsidP="00F06C02">
            <w:r>
              <w:t xml:space="preserve">Moved, Seconded, </w:t>
            </w:r>
            <w:r w:rsidR="004B63A7">
              <w:t xml:space="preserve">and CARRIED </w:t>
            </w:r>
            <w:r>
              <w:t>that the</w:t>
            </w:r>
            <w:r w:rsidR="004175F4">
              <w:t xml:space="preserve"> motion to approve the </w:t>
            </w:r>
            <w:r>
              <w:t xml:space="preserve"> Port McNeill Minor Hockey Club Grant-In-Aid application for </w:t>
            </w:r>
          </w:p>
          <w:p w14:paraId="7C3C3170" w14:textId="3626B5BD" w:rsidR="007C68E7" w:rsidRDefault="007C68E7" w:rsidP="00F06C02">
            <w:r>
              <w:t>$</w:t>
            </w:r>
            <w:r w:rsidR="004175F4">
              <w:t xml:space="preserve"> </w:t>
            </w:r>
            <w:r>
              <w:t>20,000</w:t>
            </w:r>
            <w:r w:rsidR="00931FF3">
              <w:t xml:space="preserve"> be tabled to the next Agenda. </w:t>
            </w:r>
          </w:p>
        </w:tc>
      </w:tr>
    </w:tbl>
    <w:p w14:paraId="548FE99D" w14:textId="77777777" w:rsidR="000506CA" w:rsidRDefault="000506CA"/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0506CA" w14:paraId="0C0FD109" w14:textId="77777777">
        <w:trPr>
          <w:cantSplit/>
        </w:trPr>
        <w:tc>
          <w:tcPr>
            <w:tcW w:w="1296" w:type="dxa"/>
          </w:tcPr>
          <w:p w14:paraId="30020520" w14:textId="77777777" w:rsidR="000506CA" w:rsidRDefault="000506CA">
            <w:bookmarkStart w:id="28" w:name="TemplateTable-88"/>
            <w:bookmarkEnd w:id="28"/>
          </w:p>
        </w:tc>
        <w:tc>
          <w:tcPr>
            <w:tcW w:w="576" w:type="dxa"/>
          </w:tcPr>
          <w:p w14:paraId="588B7557" w14:textId="00E60DCB" w:rsidR="000506CA" w:rsidRDefault="00662887">
            <w:r>
              <w:t>b)</w:t>
            </w:r>
          </w:p>
        </w:tc>
        <w:tc>
          <w:tcPr>
            <w:tcW w:w="6624" w:type="dxa"/>
          </w:tcPr>
          <w:p w14:paraId="792166D7" w14:textId="77777777" w:rsidR="000506CA" w:rsidRDefault="00662887">
            <w:r>
              <w:t xml:space="preserve">Art in the Park Event -Requested use of Waterfront </w:t>
            </w:r>
          </w:p>
        </w:tc>
        <w:tc>
          <w:tcPr>
            <w:tcW w:w="1944" w:type="dxa"/>
          </w:tcPr>
          <w:p w14:paraId="117336F3" w14:textId="77777777" w:rsidR="000506CA" w:rsidRDefault="000506CA"/>
        </w:tc>
      </w:tr>
    </w:tbl>
    <w:p w14:paraId="55D3080E" w14:textId="77777777" w:rsidR="000506CA" w:rsidRDefault="000506CA">
      <w:bookmarkStart w:id="29" w:name="Resolution13341"/>
      <w:bookmarkEnd w:id="29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0506CA" w14:paraId="043359F7" w14:textId="77777777">
        <w:trPr>
          <w:cantSplit/>
        </w:trPr>
        <w:tc>
          <w:tcPr>
            <w:tcW w:w="1296" w:type="dxa"/>
          </w:tcPr>
          <w:p w14:paraId="1BE8ED5C" w14:textId="1A926F2F" w:rsidR="000506CA" w:rsidRDefault="00662887">
            <w:bookmarkStart w:id="30" w:name="TemplateTable-94"/>
            <w:bookmarkEnd w:id="30"/>
            <w:r>
              <w:rPr>
                <w:b/>
              </w:rPr>
              <w:t>17</w:t>
            </w:r>
            <w:r w:rsidR="000C1596">
              <w:rPr>
                <w:b/>
              </w:rPr>
              <w:t>4</w:t>
            </w:r>
            <w:r>
              <w:rPr>
                <w:b/>
              </w:rPr>
              <w:t>/2022</w:t>
            </w:r>
          </w:p>
        </w:tc>
        <w:tc>
          <w:tcPr>
            <w:tcW w:w="7200" w:type="dxa"/>
          </w:tcPr>
          <w:p w14:paraId="51E6A7F4" w14:textId="08480E3D" w:rsidR="000506CA" w:rsidRDefault="0059429F">
            <w:r>
              <w:t xml:space="preserve">Moved, Seconded, and CARRIED </w:t>
            </w:r>
            <w:r w:rsidR="00662887">
              <w:t xml:space="preserve">that the Art in the Park requested use of the waterfront be approved. </w:t>
            </w:r>
          </w:p>
          <w:p w14:paraId="18C62B10" w14:textId="77777777" w:rsidR="000506CA" w:rsidRDefault="000506CA">
            <w:pPr>
              <w:spacing w:line="160" w:lineRule="exact"/>
            </w:pPr>
          </w:p>
          <w:p w14:paraId="056EBC1D" w14:textId="77777777" w:rsidR="000506CA" w:rsidRDefault="00662887">
            <w:r>
              <w:rPr>
                <w:i/>
              </w:rPr>
              <w:t>Opposed: Councillor Mitchell</w:t>
            </w:r>
          </w:p>
        </w:tc>
      </w:tr>
    </w:tbl>
    <w:p w14:paraId="410EF966" w14:textId="77777777" w:rsidR="000506CA" w:rsidRDefault="000506CA">
      <w:bookmarkStart w:id="31" w:name="MinutesItem13001"/>
      <w:bookmarkEnd w:id="31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0506CA" w14:paraId="46906856" w14:textId="77777777">
        <w:trPr>
          <w:cantSplit/>
        </w:trPr>
        <w:tc>
          <w:tcPr>
            <w:tcW w:w="1296" w:type="dxa"/>
          </w:tcPr>
          <w:p w14:paraId="76829F62" w14:textId="77777777" w:rsidR="000506CA" w:rsidRDefault="000506CA">
            <w:bookmarkStart w:id="32" w:name="TemplateTable-100"/>
            <w:bookmarkEnd w:id="32"/>
          </w:p>
        </w:tc>
        <w:tc>
          <w:tcPr>
            <w:tcW w:w="576" w:type="dxa"/>
          </w:tcPr>
          <w:p w14:paraId="0C2970EF" w14:textId="77777777" w:rsidR="000506CA" w:rsidRDefault="00662887">
            <w:r>
              <w:t>c)</w:t>
            </w:r>
          </w:p>
        </w:tc>
        <w:tc>
          <w:tcPr>
            <w:tcW w:w="6624" w:type="dxa"/>
          </w:tcPr>
          <w:p w14:paraId="2CDE3DE4" w14:textId="60FD162C" w:rsidR="000506CA" w:rsidRDefault="00662887">
            <w:r>
              <w:t xml:space="preserve">Port McNeill Lion's -Grant-in-Aid -Application for </w:t>
            </w:r>
            <w:r w:rsidR="001D43E5">
              <w:t>h</w:t>
            </w:r>
            <w:r>
              <w:t xml:space="preserve">eat </w:t>
            </w:r>
            <w:r w:rsidR="001D43E5">
              <w:t>p</w:t>
            </w:r>
            <w:r>
              <w:t xml:space="preserve">ump </w:t>
            </w:r>
          </w:p>
        </w:tc>
        <w:tc>
          <w:tcPr>
            <w:tcW w:w="1944" w:type="dxa"/>
          </w:tcPr>
          <w:p w14:paraId="64F92F17" w14:textId="77777777" w:rsidR="000506CA" w:rsidRDefault="000506CA"/>
        </w:tc>
      </w:tr>
    </w:tbl>
    <w:p w14:paraId="2CFF830F" w14:textId="77777777" w:rsidR="000506CA" w:rsidRDefault="000506CA">
      <w:bookmarkStart w:id="33" w:name="Resolution13342"/>
      <w:bookmarkEnd w:id="33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0506CA" w14:paraId="2A65C78A" w14:textId="77777777">
        <w:trPr>
          <w:cantSplit/>
        </w:trPr>
        <w:tc>
          <w:tcPr>
            <w:tcW w:w="1296" w:type="dxa"/>
          </w:tcPr>
          <w:p w14:paraId="6153ABCA" w14:textId="2DE34C8E" w:rsidR="000506CA" w:rsidRDefault="00662887">
            <w:bookmarkStart w:id="34" w:name="TemplateTable-106"/>
            <w:bookmarkEnd w:id="34"/>
            <w:r>
              <w:rPr>
                <w:b/>
              </w:rPr>
              <w:t>17</w:t>
            </w:r>
            <w:r w:rsidR="000C1596">
              <w:rPr>
                <w:b/>
              </w:rPr>
              <w:t>5</w:t>
            </w:r>
            <w:r>
              <w:rPr>
                <w:b/>
              </w:rPr>
              <w:t>/2022</w:t>
            </w:r>
          </w:p>
        </w:tc>
        <w:tc>
          <w:tcPr>
            <w:tcW w:w="7200" w:type="dxa"/>
          </w:tcPr>
          <w:p w14:paraId="61F26050" w14:textId="28D73275" w:rsidR="000506CA" w:rsidRDefault="0059429F">
            <w:r>
              <w:t xml:space="preserve">Moved, </w:t>
            </w:r>
            <w:r w:rsidR="00FE35DE">
              <w:t xml:space="preserve"> and </w:t>
            </w:r>
            <w:r>
              <w:t xml:space="preserve">Seconded, </w:t>
            </w:r>
            <w:r w:rsidR="008020BE">
              <w:rPr>
                <w:color w:val="000000"/>
                <w:shd w:val="clear" w:color="auto" w:fill="FFFFFF"/>
              </w:rPr>
              <w:t>that the Port McNeill Lion's Club application for $10,000 through the Covid Grant-In-Aid funds for a heat pump be approved.</w:t>
            </w:r>
          </w:p>
        </w:tc>
      </w:tr>
    </w:tbl>
    <w:p w14:paraId="1DA4B0E2" w14:textId="766B4D4D" w:rsidR="000506CA" w:rsidRDefault="000506CA">
      <w:bookmarkStart w:id="35" w:name="MinutesItem13133"/>
      <w:bookmarkEnd w:id="35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FE35DE" w14:paraId="1983031E" w14:textId="77777777" w:rsidTr="00F06C02">
        <w:trPr>
          <w:cantSplit/>
        </w:trPr>
        <w:tc>
          <w:tcPr>
            <w:tcW w:w="1296" w:type="dxa"/>
          </w:tcPr>
          <w:p w14:paraId="34B5E058" w14:textId="10518E5B" w:rsidR="00FE35DE" w:rsidRDefault="00FE35DE" w:rsidP="00F06C02">
            <w:r>
              <w:rPr>
                <w:b/>
              </w:rPr>
              <w:t>17</w:t>
            </w:r>
            <w:r w:rsidR="000646C7">
              <w:rPr>
                <w:b/>
              </w:rPr>
              <w:t>6</w:t>
            </w:r>
            <w:r>
              <w:rPr>
                <w:b/>
              </w:rPr>
              <w:t>/2022</w:t>
            </w:r>
          </w:p>
        </w:tc>
        <w:tc>
          <w:tcPr>
            <w:tcW w:w="7200" w:type="dxa"/>
          </w:tcPr>
          <w:p w14:paraId="406C659D" w14:textId="2F037FFB" w:rsidR="00FE35DE" w:rsidRDefault="00FE35DE" w:rsidP="00F06C02">
            <w:r>
              <w:t xml:space="preserve">Moved, Seconded, and CARRIED </w:t>
            </w:r>
            <w:r>
              <w:rPr>
                <w:color w:val="000000"/>
                <w:shd w:val="clear" w:color="auto" w:fill="FFFFFF"/>
              </w:rPr>
              <w:t>that the</w:t>
            </w:r>
            <w:r w:rsidR="003D1354">
              <w:rPr>
                <w:color w:val="000000"/>
                <w:shd w:val="clear" w:color="auto" w:fill="FFFFFF"/>
              </w:rPr>
              <w:t xml:space="preserve"> motion to approve the </w:t>
            </w:r>
            <w:r>
              <w:rPr>
                <w:color w:val="000000"/>
                <w:shd w:val="clear" w:color="auto" w:fill="FFFFFF"/>
              </w:rPr>
              <w:t xml:space="preserve"> Port McNeill Lion's Club application for $10,000 through the Covid Grant-In-Aid funds for a heat pump</w:t>
            </w:r>
            <w:r w:rsidR="00B1694B">
              <w:rPr>
                <w:color w:val="000000"/>
                <w:shd w:val="clear" w:color="auto" w:fill="FFFFFF"/>
              </w:rPr>
              <w:t>, be tabled to the next Agenda.</w:t>
            </w:r>
          </w:p>
        </w:tc>
      </w:tr>
    </w:tbl>
    <w:p w14:paraId="37FB6806" w14:textId="77777777" w:rsidR="00155853" w:rsidRDefault="00155853"/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0506CA" w14:paraId="4A5F3718" w14:textId="77777777">
        <w:trPr>
          <w:cantSplit/>
        </w:trPr>
        <w:tc>
          <w:tcPr>
            <w:tcW w:w="1296" w:type="dxa"/>
          </w:tcPr>
          <w:p w14:paraId="0E4344E2" w14:textId="77777777" w:rsidR="000506CA" w:rsidRDefault="000506CA">
            <w:bookmarkStart w:id="36" w:name="TemplateTable-112"/>
            <w:bookmarkEnd w:id="36"/>
          </w:p>
          <w:p w14:paraId="522286F9" w14:textId="4A071F29" w:rsidR="00155853" w:rsidRDefault="00155853"/>
        </w:tc>
        <w:tc>
          <w:tcPr>
            <w:tcW w:w="576" w:type="dxa"/>
          </w:tcPr>
          <w:p w14:paraId="11A0D321" w14:textId="77777777" w:rsidR="000506CA" w:rsidRDefault="00662887">
            <w:r>
              <w:t>d)</w:t>
            </w:r>
          </w:p>
        </w:tc>
        <w:tc>
          <w:tcPr>
            <w:tcW w:w="6624" w:type="dxa"/>
          </w:tcPr>
          <w:p w14:paraId="61D05634" w14:textId="77777777" w:rsidR="000506CA" w:rsidRDefault="00662887">
            <w:r>
              <w:t xml:space="preserve">Logger's Golf Tournament - Small Grant Application </w:t>
            </w:r>
          </w:p>
        </w:tc>
        <w:tc>
          <w:tcPr>
            <w:tcW w:w="1944" w:type="dxa"/>
          </w:tcPr>
          <w:p w14:paraId="1087F218" w14:textId="77777777" w:rsidR="000506CA" w:rsidRDefault="000506CA"/>
        </w:tc>
      </w:tr>
    </w:tbl>
    <w:p w14:paraId="41D16C49" w14:textId="77777777" w:rsidR="000506CA" w:rsidRDefault="000506CA">
      <w:bookmarkStart w:id="37" w:name="Resolution13343"/>
      <w:bookmarkEnd w:id="37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0506CA" w14:paraId="05A7C3F3" w14:textId="77777777">
        <w:trPr>
          <w:cantSplit/>
        </w:trPr>
        <w:tc>
          <w:tcPr>
            <w:tcW w:w="1296" w:type="dxa"/>
          </w:tcPr>
          <w:p w14:paraId="1A33FAD2" w14:textId="531323ED" w:rsidR="000506CA" w:rsidRDefault="00662887">
            <w:bookmarkStart w:id="38" w:name="TemplateTable-118"/>
            <w:bookmarkEnd w:id="38"/>
            <w:r>
              <w:rPr>
                <w:b/>
              </w:rPr>
              <w:t>17</w:t>
            </w:r>
            <w:r w:rsidR="000646C7">
              <w:rPr>
                <w:b/>
              </w:rPr>
              <w:t>7</w:t>
            </w:r>
            <w:r>
              <w:rPr>
                <w:b/>
              </w:rPr>
              <w:t>/2022</w:t>
            </w:r>
          </w:p>
        </w:tc>
        <w:tc>
          <w:tcPr>
            <w:tcW w:w="7200" w:type="dxa"/>
          </w:tcPr>
          <w:p w14:paraId="572A1D02" w14:textId="038C3443" w:rsidR="000506CA" w:rsidRDefault="0059429F">
            <w:r>
              <w:t xml:space="preserve">Moved, Seconded, and CARRIED </w:t>
            </w:r>
            <w:r w:rsidR="000646C7">
              <w:t xml:space="preserve">to </w:t>
            </w:r>
            <w:r w:rsidR="00662887">
              <w:t xml:space="preserve">approve the Logger's Golf Tournament small grant application. </w:t>
            </w:r>
          </w:p>
        </w:tc>
      </w:tr>
    </w:tbl>
    <w:p w14:paraId="1014FC2D" w14:textId="77777777" w:rsidR="000506CA" w:rsidRDefault="000506CA">
      <w:bookmarkStart w:id="39" w:name="MinutesItem13136"/>
      <w:bookmarkEnd w:id="39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0506CA" w14:paraId="003D074B" w14:textId="77777777">
        <w:trPr>
          <w:cantSplit/>
        </w:trPr>
        <w:tc>
          <w:tcPr>
            <w:tcW w:w="1296" w:type="dxa"/>
          </w:tcPr>
          <w:p w14:paraId="101AF4FC" w14:textId="77777777" w:rsidR="000506CA" w:rsidRDefault="000506CA">
            <w:bookmarkStart w:id="40" w:name="TemplateTable-124"/>
            <w:bookmarkEnd w:id="40"/>
          </w:p>
        </w:tc>
        <w:tc>
          <w:tcPr>
            <w:tcW w:w="576" w:type="dxa"/>
          </w:tcPr>
          <w:p w14:paraId="75352895" w14:textId="77777777" w:rsidR="000506CA" w:rsidRDefault="00662887">
            <w:r>
              <w:t>e)</w:t>
            </w:r>
          </w:p>
        </w:tc>
        <w:tc>
          <w:tcPr>
            <w:tcW w:w="6624" w:type="dxa"/>
          </w:tcPr>
          <w:p w14:paraId="1362CF72" w14:textId="77777777" w:rsidR="000506CA" w:rsidRDefault="00662887">
            <w:r>
              <w:t xml:space="preserve">North Island Youth Football - Grant Application </w:t>
            </w:r>
          </w:p>
        </w:tc>
        <w:tc>
          <w:tcPr>
            <w:tcW w:w="1944" w:type="dxa"/>
          </w:tcPr>
          <w:p w14:paraId="50BD10DE" w14:textId="77777777" w:rsidR="000506CA" w:rsidRDefault="000506CA"/>
        </w:tc>
      </w:tr>
    </w:tbl>
    <w:p w14:paraId="404D7847" w14:textId="77777777" w:rsidR="000506CA" w:rsidRDefault="000506CA">
      <w:bookmarkStart w:id="41" w:name="Resolution13344"/>
      <w:bookmarkEnd w:id="41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0506CA" w14:paraId="3045AC22" w14:textId="77777777">
        <w:trPr>
          <w:cantSplit/>
        </w:trPr>
        <w:tc>
          <w:tcPr>
            <w:tcW w:w="1296" w:type="dxa"/>
          </w:tcPr>
          <w:p w14:paraId="770BFFD4" w14:textId="218ACB91" w:rsidR="000506CA" w:rsidRDefault="00662887">
            <w:bookmarkStart w:id="42" w:name="TemplateTable-130"/>
            <w:bookmarkStart w:id="43" w:name="_Hlk103769416"/>
            <w:bookmarkEnd w:id="42"/>
            <w:r>
              <w:rPr>
                <w:b/>
              </w:rPr>
              <w:t>17</w:t>
            </w:r>
            <w:r w:rsidR="000646C7">
              <w:rPr>
                <w:b/>
              </w:rPr>
              <w:t>8</w:t>
            </w:r>
            <w:r>
              <w:rPr>
                <w:b/>
              </w:rPr>
              <w:t>/2022</w:t>
            </w:r>
          </w:p>
        </w:tc>
        <w:tc>
          <w:tcPr>
            <w:tcW w:w="7200" w:type="dxa"/>
          </w:tcPr>
          <w:p w14:paraId="22624D8C" w14:textId="05E4449D" w:rsidR="000506CA" w:rsidRDefault="0059429F">
            <w:r>
              <w:t>Moved, Seconded,</w:t>
            </w:r>
            <w:r w:rsidR="005B0F6A">
              <w:t xml:space="preserve"> and CARRIED</w:t>
            </w:r>
            <w:r>
              <w:t xml:space="preserve"> </w:t>
            </w:r>
            <w:r w:rsidR="00662887">
              <w:t>that the</w:t>
            </w:r>
            <w:r w:rsidR="006C27E7">
              <w:t xml:space="preserve"> North Island Youth Football grant</w:t>
            </w:r>
            <w:r w:rsidR="00662887">
              <w:t xml:space="preserve"> application</w:t>
            </w:r>
            <w:r w:rsidR="009625E1">
              <w:t xml:space="preserve"> </w:t>
            </w:r>
            <w:r w:rsidR="00A60656">
              <w:t>be</w:t>
            </w:r>
            <w:r w:rsidR="009625E1">
              <w:t xml:space="preserve"> </w:t>
            </w:r>
            <w:r w:rsidR="005B0F6A">
              <w:t>tabled to the next Agenda</w:t>
            </w:r>
            <w:r w:rsidR="00C0566F">
              <w:t>.</w:t>
            </w:r>
          </w:p>
        </w:tc>
      </w:tr>
    </w:tbl>
    <w:p w14:paraId="7BE957A2" w14:textId="77777777" w:rsidR="000506CA" w:rsidRDefault="000506CA">
      <w:bookmarkStart w:id="44" w:name="Resolution13345"/>
      <w:bookmarkEnd w:id="44"/>
      <w:bookmarkEnd w:id="43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0506CA" w14:paraId="5D7E3D65" w14:textId="77777777">
        <w:trPr>
          <w:cantSplit/>
        </w:trPr>
        <w:tc>
          <w:tcPr>
            <w:tcW w:w="1296" w:type="dxa"/>
          </w:tcPr>
          <w:p w14:paraId="41D3E666" w14:textId="6999708C" w:rsidR="000506CA" w:rsidRDefault="00662887">
            <w:bookmarkStart w:id="45" w:name="TemplateTable-136"/>
            <w:bookmarkEnd w:id="45"/>
            <w:r>
              <w:rPr>
                <w:b/>
              </w:rPr>
              <w:lastRenderedPageBreak/>
              <w:t>17</w:t>
            </w:r>
            <w:r w:rsidR="00D73D84">
              <w:rPr>
                <w:b/>
              </w:rPr>
              <w:t>9</w:t>
            </w:r>
            <w:r>
              <w:rPr>
                <w:b/>
              </w:rPr>
              <w:t>/2022</w:t>
            </w:r>
          </w:p>
        </w:tc>
        <w:tc>
          <w:tcPr>
            <w:tcW w:w="7200" w:type="dxa"/>
          </w:tcPr>
          <w:p w14:paraId="793ABD54" w14:textId="52B14DD1" w:rsidR="000506CA" w:rsidRDefault="0059429F">
            <w:r>
              <w:t xml:space="preserve">Moved, Seconded, and CARRIED that </w:t>
            </w:r>
            <w:r w:rsidR="00662887">
              <w:t xml:space="preserve">staff ask </w:t>
            </w:r>
            <w:r w:rsidR="009A7048">
              <w:t>North Island Youth Football</w:t>
            </w:r>
            <w:r w:rsidR="00662887">
              <w:t xml:space="preserve"> to give a presentation or provide supplementary information to Council</w:t>
            </w:r>
            <w:r w:rsidR="00D35E8F">
              <w:t xml:space="preserve">. </w:t>
            </w:r>
          </w:p>
        </w:tc>
      </w:tr>
    </w:tbl>
    <w:p w14:paraId="4C470A7C" w14:textId="77777777" w:rsidR="00C0566F" w:rsidRDefault="00C0566F">
      <w:bookmarkStart w:id="46" w:name="MinutesItem13146"/>
      <w:bookmarkEnd w:id="46"/>
    </w:p>
    <w:tbl>
      <w:tblPr>
        <w:tblW w:w="1044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0506CA" w14:paraId="34017C6D" w14:textId="77777777" w:rsidTr="007A1CE3">
        <w:trPr>
          <w:cantSplit/>
        </w:trPr>
        <w:tc>
          <w:tcPr>
            <w:tcW w:w="1296" w:type="dxa"/>
          </w:tcPr>
          <w:p w14:paraId="3AC099BC" w14:textId="77777777" w:rsidR="000506CA" w:rsidRDefault="000506CA">
            <w:bookmarkStart w:id="47" w:name="TemplateTable-142"/>
            <w:bookmarkEnd w:id="47"/>
          </w:p>
        </w:tc>
        <w:tc>
          <w:tcPr>
            <w:tcW w:w="576" w:type="dxa"/>
          </w:tcPr>
          <w:p w14:paraId="09D683E9" w14:textId="77777777" w:rsidR="000506CA" w:rsidRDefault="00662887">
            <w:r>
              <w:t>f)</w:t>
            </w:r>
          </w:p>
        </w:tc>
        <w:tc>
          <w:tcPr>
            <w:tcW w:w="6624" w:type="dxa"/>
          </w:tcPr>
          <w:p w14:paraId="56D4AE5E" w14:textId="77777777" w:rsidR="000506CA" w:rsidRDefault="00662887">
            <w:r>
              <w:t xml:space="preserve">Port McNeill Youth Soccer -Grant Application </w:t>
            </w:r>
          </w:p>
          <w:p w14:paraId="058F477B" w14:textId="4AFC945E" w:rsidR="007A1CE3" w:rsidRDefault="007A1CE3"/>
        </w:tc>
        <w:tc>
          <w:tcPr>
            <w:tcW w:w="1944" w:type="dxa"/>
          </w:tcPr>
          <w:p w14:paraId="64B5F83F" w14:textId="77777777" w:rsidR="000506CA" w:rsidRDefault="000506CA"/>
        </w:tc>
      </w:tr>
      <w:tr w:rsidR="007A1CE3" w14:paraId="35AD0DF1" w14:textId="77777777" w:rsidTr="007A1CE3">
        <w:trPr>
          <w:gridAfter w:val="1"/>
          <w:wAfter w:w="1944" w:type="dxa"/>
          <w:cantSplit/>
        </w:trPr>
        <w:tc>
          <w:tcPr>
            <w:tcW w:w="1296" w:type="dxa"/>
          </w:tcPr>
          <w:p w14:paraId="417D1B6D" w14:textId="39E6EF95" w:rsidR="007A1CE3" w:rsidRDefault="007A1CE3" w:rsidP="00F06C02">
            <w:bookmarkStart w:id="48" w:name="Resolution13346"/>
            <w:bookmarkStart w:id="49" w:name="TemplateTable-148"/>
            <w:bookmarkStart w:id="50" w:name="MinutesHeading12715"/>
            <w:bookmarkEnd w:id="48"/>
            <w:bookmarkEnd w:id="49"/>
            <w:bookmarkEnd w:id="50"/>
            <w:r>
              <w:rPr>
                <w:b/>
              </w:rPr>
              <w:t>1</w:t>
            </w:r>
            <w:r w:rsidR="00486682">
              <w:rPr>
                <w:b/>
              </w:rPr>
              <w:t>80</w:t>
            </w:r>
            <w:r>
              <w:rPr>
                <w:b/>
              </w:rPr>
              <w:t>/2022</w:t>
            </w:r>
          </w:p>
        </w:tc>
        <w:tc>
          <w:tcPr>
            <w:tcW w:w="7200" w:type="dxa"/>
            <w:gridSpan w:val="2"/>
          </w:tcPr>
          <w:p w14:paraId="7791F691" w14:textId="4FA89E19" w:rsidR="007A1CE3" w:rsidRDefault="007A1CE3" w:rsidP="00F06C02">
            <w:r>
              <w:t>Moved, Seconded, and CARRIED that the North Island Youth soccer grant application be received and filed.</w:t>
            </w:r>
          </w:p>
        </w:tc>
      </w:tr>
    </w:tbl>
    <w:p w14:paraId="5C949842" w14:textId="77777777" w:rsidR="000506CA" w:rsidRDefault="000506CA"/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0506CA" w14:paraId="51F15076" w14:textId="77777777">
        <w:trPr>
          <w:cantSplit/>
        </w:trPr>
        <w:tc>
          <w:tcPr>
            <w:tcW w:w="1296" w:type="dxa"/>
          </w:tcPr>
          <w:p w14:paraId="4BA20121" w14:textId="77777777" w:rsidR="000506CA" w:rsidRDefault="00662887">
            <w:bookmarkStart w:id="51" w:name="TemplateTable-154"/>
            <w:bookmarkEnd w:id="51"/>
            <w:r>
              <w:rPr>
                <w:b/>
              </w:rPr>
              <w:t>6.</w:t>
            </w:r>
          </w:p>
        </w:tc>
        <w:tc>
          <w:tcPr>
            <w:tcW w:w="7200" w:type="dxa"/>
          </w:tcPr>
          <w:p w14:paraId="21123112" w14:textId="77777777" w:rsidR="000506CA" w:rsidRDefault="00662887">
            <w:r>
              <w:rPr>
                <w:b/>
              </w:rPr>
              <w:t>TABLE ITEMS</w:t>
            </w:r>
          </w:p>
        </w:tc>
      </w:tr>
    </w:tbl>
    <w:p w14:paraId="31A89F4D" w14:textId="77777777" w:rsidR="000506CA" w:rsidRDefault="000506CA">
      <w:bookmarkStart w:id="52" w:name="MinutesHeading12717"/>
      <w:bookmarkEnd w:id="52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0506CA" w14:paraId="013030FC" w14:textId="77777777">
        <w:trPr>
          <w:cantSplit/>
        </w:trPr>
        <w:tc>
          <w:tcPr>
            <w:tcW w:w="1296" w:type="dxa"/>
          </w:tcPr>
          <w:p w14:paraId="2CF41E0C" w14:textId="77777777" w:rsidR="000506CA" w:rsidRDefault="00662887">
            <w:bookmarkStart w:id="53" w:name="TemplateTable-160"/>
            <w:bookmarkEnd w:id="53"/>
            <w:r>
              <w:rPr>
                <w:b/>
              </w:rPr>
              <w:t>7.</w:t>
            </w:r>
          </w:p>
        </w:tc>
        <w:tc>
          <w:tcPr>
            <w:tcW w:w="7200" w:type="dxa"/>
          </w:tcPr>
          <w:p w14:paraId="2C317A5E" w14:textId="77777777" w:rsidR="000506CA" w:rsidRDefault="00662887">
            <w:r>
              <w:rPr>
                <w:b/>
              </w:rPr>
              <w:t>REPORTS</w:t>
            </w:r>
          </w:p>
        </w:tc>
      </w:tr>
    </w:tbl>
    <w:p w14:paraId="30D3D5F1" w14:textId="77777777" w:rsidR="000506CA" w:rsidRDefault="000506CA">
      <w:bookmarkStart w:id="54" w:name="MinutesItem13188"/>
      <w:bookmarkEnd w:id="54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0506CA" w14:paraId="3196F2F6" w14:textId="77777777">
        <w:trPr>
          <w:cantSplit/>
        </w:trPr>
        <w:tc>
          <w:tcPr>
            <w:tcW w:w="1296" w:type="dxa"/>
          </w:tcPr>
          <w:p w14:paraId="49C34057" w14:textId="77777777" w:rsidR="000506CA" w:rsidRDefault="000506CA">
            <w:bookmarkStart w:id="55" w:name="TemplateTable-166"/>
            <w:bookmarkEnd w:id="55"/>
          </w:p>
        </w:tc>
        <w:tc>
          <w:tcPr>
            <w:tcW w:w="576" w:type="dxa"/>
          </w:tcPr>
          <w:p w14:paraId="62881B03" w14:textId="77777777" w:rsidR="000506CA" w:rsidRDefault="00662887">
            <w:r>
              <w:t>a)</w:t>
            </w:r>
          </w:p>
        </w:tc>
        <w:tc>
          <w:tcPr>
            <w:tcW w:w="6624" w:type="dxa"/>
          </w:tcPr>
          <w:p w14:paraId="1A813CAD" w14:textId="77777777" w:rsidR="000506CA" w:rsidRDefault="00662887">
            <w:r>
              <w:t>Staff Report - Public Hearing for Proposed Zoning Bylaw No. 705, 2021</w:t>
            </w:r>
          </w:p>
        </w:tc>
        <w:tc>
          <w:tcPr>
            <w:tcW w:w="1944" w:type="dxa"/>
          </w:tcPr>
          <w:p w14:paraId="6B01729D" w14:textId="77777777" w:rsidR="000506CA" w:rsidRDefault="000506CA"/>
        </w:tc>
      </w:tr>
    </w:tbl>
    <w:p w14:paraId="06F3A003" w14:textId="77777777" w:rsidR="000506CA" w:rsidRDefault="000506CA">
      <w:bookmarkStart w:id="56" w:name="Resolution13347"/>
      <w:bookmarkEnd w:id="56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0506CA" w14:paraId="74CAC663" w14:textId="77777777">
        <w:trPr>
          <w:cantSplit/>
        </w:trPr>
        <w:tc>
          <w:tcPr>
            <w:tcW w:w="1296" w:type="dxa"/>
          </w:tcPr>
          <w:p w14:paraId="4B4E41FF" w14:textId="0098FA58" w:rsidR="000506CA" w:rsidRDefault="00662887">
            <w:bookmarkStart w:id="57" w:name="TemplateTable-172"/>
            <w:bookmarkEnd w:id="57"/>
            <w:r>
              <w:rPr>
                <w:b/>
              </w:rPr>
              <w:t>1</w:t>
            </w:r>
            <w:r w:rsidR="007F1B0D">
              <w:rPr>
                <w:b/>
              </w:rPr>
              <w:t>81/</w:t>
            </w:r>
            <w:r>
              <w:rPr>
                <w:b/>
              </w:rPr>
              <w:t>2022</w:t>
            </w:r>
          </w:p>
        </w:tc>
        <w:tc>
          <w:tcPr>
            <w:tcW w:w="7200" w:type="dxa"/>
          </w:tcPr>
          <w:p w14:paraId="1446A23D" w14:textId="36EAE34B" w:rsidR="000506CA" w:rsidRDefault="009367BC">
            <w:r>
              <w:t>Moved, Seconded, and CARRIED</w:t>
            </w:r>
            <w:r w:rsidR="00662887">
              <w:t xml:space="preserve"> that </w:t>
            </w:r>
            <w:r w:rsidR="008958FB">
              <w:t>C</w:t>
            </w:r>
            <w:r w:rsidR="00662887">
              <w:t xml:space="preserve">ouncil designate June 13th for the public hearing date for proposed Zoning Bylaw No. 705, 2021 and that it be held at the </w:t>
            </w:r>
            <w:r w:rsidR="001013FA">
              <w:t>Community Hall</w:t>
            </w:r>
            <w:r w:rsidR="008958FB">
              <w:t xml:space="preserve"> located at 1473 Broughton Boulevard. </w:t>
            </w:r>
          </w:p>
        </w:tc>
      </w:tr>
    </w:tbl>
    <w:p w14:paraId="2229C811" w14:textId="77777777" w:rsidR="000506CA" w:rsidRDefault="000506CA">
      <w:bookmarkStart w:id="58" w:name="Resolution13348"/>
      <w:bookmarkEnd w:id="58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0506CA" w14:paraId="6F775CDF" w14:textId="77777777">
        <w:trPr>
          <w:cantSplit/>
        </w:trPr>
        <w:tc>
          <w:tcPr>
            <w:tcW w:w="1296" w:type="dxa"/>
          </w:tcPr>
          <w:p w14:paraId="37ECF0A5" w14:textId="3ACB9DBE" w:rsidR="000506CA" w:rsidRDefault="00662887">
            <w:bookmarkStart w:id="59" w:name="TemplateTable-178"/>
            <w:bookmarkEnd w:id="59"/>
            <w:r>
              <w:rPr>
                <w:b/>
              </w:rPr>
              <w:t>18</w:t>
            </w:r>
            <w:r w:rsidR="007F1B0D">
              <w:rPr>
                <w:b/>
              </w:rPr>
              <w:t>2</w:t>
            </w:r>
            <w:r>
              <w:rPr>
                <w:b/>
              </w:rPr>
              <w:t>/2022</w:t>
            </w:r>
          </w:p>
        </w:tc>
        <w:tc>
          <w:tcPr>
            <w:tcW w:w="7200" w:type="dxa"/>
          </w:tcPr>
          <w:p w14:paraId="17D8B3D3" w14:textId="2F4DB8A6" w:rsidR="000506CA" w:rsidRDefault="009367BC">
            <w:r>
              <w:t xml:space="preserve">Moved, Seconded, and CARRIED </w:t>
            </w:r>
            <w:r w:rsidR="00662887">
              <w:t>that staff add a list of current zoning use vs a list of new zoning uses, and an</w:t>
            </w:r>
            <w:r>
              <w:t xml:space="preserve"> </w:t>
            </w:r>
            <w:r w:rsidR="00662887">
              <w:t>explanation of 'Grandfathering', to the letters</w:t>
            </w:r>
            <w:r>
              <w:t xml:space="preserve"> </w:t>
            </w:r>
            <w:r w:rsidR="00662887">
              <w:t xml:space="preserve">being sent to property owners affected by proposed Zoning Bylaw No. 705, 2021. </w:t>
            </w:r>
          </w:p>
        </w:tc>
      </w:tr>
    </w:tbl>
    <w:p w14:paraId="5132D231" w14:textId="77777777" w:rsidR="000506CA" w:rsidRDefault="000506CA">
      <w:bookmarkStart w:id="60" w:name="MinutesHeading12719"/>
      <w:bookmarkEnd w:id="60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0506CA" w14:paraId="3DAA6A17" w14:textId="77777777">
        <w:trPr>
          <w:cantSplit/>
        </w:trPr>
        <w:tc>
          <w:tcPr>
            <w:tcW w:w="1296" w:type="dxa"/>
          </w:tcPr>
          <w:p w14:paraId="25B69352" w14:textId="77777777" w:rsidR="000506CA" w:rsidRDefault="00662887">
            <w:bookmarkStart w:id="61" w:name="TemplateTable-184"/>
            <w:bookmarkEnd w:id="61"/>
            <w:r>
              <w:rPr>
                <w:b/>
              </w:rPr>
              <w:t>8.</w:t>
            </w:r>
          </w:p>
        </w:tc>
        <w:tc>
          <w:tcPr>
            <w:tcW w:w="7200" w:type="dxa"/>
          </w:tcPr>
          <w:p w14:paraId="683E6B62" w14:textId="77777777" w:rsidR="000506CA" w:rsidRDefault="00662887">
            <w:r>
              <w:rPr>
                <w:b/>
              </w:rPr>
              <w:t>BYLAWS</w:t>
            </w:r>
          </w:p>
        </w:tc>
      </w:tr>
    </w:tbl>
    <w:p w14:paraId="4DB4C5E0" w14:textId="77777777" w:rsidR="000506CA" w:rsidRDefault="000506CA">
      <w:bookmarkStart w:id="62" w:name="MinutesItem13005"/>
      <w:bookmarkEnd w:id="62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0506CA" w14:paraId="08D08EAF" w14:textId="77777777">
        <w:trPr>
          <w:cantSplit/>
        </w:trPr>
        <w:tc>
          <w:tcPr>
            <w:tcW w:w="1296" w:type="dxa"/>
          </w:tcPr>
          <w:p w14:paraId="2B181431" w14:textId="77777777" w:rsidR="000506CA" w:rsidRDefault="000506CA">
            <w:bookmarkStart w:id="63" w:name="TemplateTable-190"/>
            <w:bookmarkEnd w:id="63"/>
          </w:p>
        </w:tc>
        <w:tc>
          <w:tcPr>
            <w:tcW w:w="576" w:type="dxa"/>
          </w:tcPr>
          <w:p w14:paraId="55CB7244" w14:textId="77777777" w:rsidR="000506CA" w:rsidRDefault="00662887">
            <w:r>
              <w:t>a)</w:t>
            </w:r>
          </w:p>
        </w:tc>
        <w:tc>
          <w:tcPr>
            <w:tcW w:w="6624" w:type="dxa"/>
          </w:tcPr>
          <w:p w14:paraId="78EB8C11" w14:textId="77777777" w:rsidR="000506CA" w:rsidRDefault="00662887">
            <w:r>
              <w:t xml:space="preserve">Bylaw No. 710, 2022 Five Year Financial Plan 2022-2026 </w:t>
            </w:r>
          </w:p>
        </w:tc>
        <w:tc>
          <w:tcPr>
            <w:tcW w:w="1944" w:type="dxa"/>
          </w:tcPr>
          <w:p w14:paraId="7F69618E" w14:textId="77777777" w:rsidR="000506CA" w:rsidRDefault="000506CA"/>
        </w:tc>
      </w:tr>
    </w:tbl>
    <w:p w14:paraId="43FE7A0F" w14:textId="77777777" w:rsidR="000506CA" w:rsidRDefault="000506CA">
      <w:bookmarkStart w:id="64" w:name="Resolution13012"/>
      <w:bookmarkEnd w:id="64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0506CA" w14:paraId="14795A86" w14:textId="77777777">
        <w:trPr>
          <w:cantSplit/>
        </w:trPr>
        <w:tc>
          <w:tcPr>
            <w:tcW w:w="1296" w:type="dxa"/>
          </w:tcPr>
          <w:p w14:paraId="149D6AEB" w14:textId="3962233C" w:rsidR="000506CA" w:rsidRDefault="00662887">
            <w:bookmarkStart w:id="65" w:name="TemplateTable-196"/>
            <w:bookmarkEnd w:id="65"/>
            <w:r>
              <w:rPr>
                <w:b/>
              </w:rPr>
              <w:t>18</w:t>
            </w:r>
            <w:r w:rsidR="007F1B0D">
              <w:rPr>
                <w:b/>
              </w:rPr>
              <w:t>3</w:t>
            </w:r>
            <w:r>
              <w:rPr>
                <w:b/>
              </w:rPr>
              <w:t>/2022</w:t>
            </w:r>
          </w:p>
        </w:tc>
        <w:tc>
          <w:tcPr>
            <w:tcW w:w="7200" w:type="dxa"/>
          </w:tcPr>
          <w:p w14:paraId="761B6833" w14:textId="3CEEACE9" w:rsidR="000506CA" w:rsidRDefault="009367BC">
            <w:r>
              <w:t xml:space="preserve">Moved, Seconded, and CARRIED </w:t>
            </w:r>
            <w:r w:rsidR="00662887">
              <w:t>that Bylaw No. 710, 2022 Five Year Financial Plan 2022-2026</w:t>
            </w:r>
            <w:r w:rsidR="00DB51BF">
              <w:t xml:space="preserve"> be given third reading.</w:t>
            </w:r>
          </w:p>
        </w:tc>
      </w:tr>
    </w:tbl>
    <w:p w14:paraId="0E929309" w14:textId="77777777" w:rsidR="000506CA" w:rsidRDefault="000506CA">
      <w:bookmarkStart w:id="66" w:name="MinutesItem13010"/>
      <w:bookmarkEnd w:id="66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0506CA" w14:paraId="007B30FA" w14:textId="77777777">
        <w:trPr>
          <w:cantSplit/>
        </w:trPr>
        <w:tc>
          <w:tcPr>
            <w:tcW w:w="1296" w:type="dxa"/>
          </w:tcPr>
          <w:p w14:paraId="281F7745" w14:textId="77777777" w:rsidR="000506CA" w:rsidRDefault="000506CA">
            <w:bookmarkStart w:id="67" w:name="TemplateTable-202"/>
            <w:bookmarkEnd w:id="67"/>
          </w:p>
        </w:tc>
        <w:tc>
          <w:tcPr>
            <w:tcW w:w="576" w:type="dxa"/>
          </w:tcPr>
          <w:p w14:paraId="5A2F51FB" w14:textId="77777777" w:rsidR="000506CA" w:rsidRDefault="00662887">
            <w:r>
              <w:t>b)</w:t>
            </w:r>
          </w:p>
        </w:tc>
        <w:tc>
          <w:tcPr>
            <w:tcW w:w="6624" w:type="dxa"/>
          </w:tcPr>
          <w:p w14:paraId="6468E1B3" w14:textId="77777777" w:rsidR="000506CA" w:rsidRDefault="00662887">
            <w:r>
              <w:t>Bylaw No. 711, 2022 Tax Rate Bylaw</w:t>
            </w:r>
          </w:p>
        </w:tc>
        <w:tc>
          <w:tcPr>
            <w:tcW w:w="1944" w:type="dxa"/>
          </w:tcPr>
          <w:p w14:paraId="26A76FDD" w14:textId="77777777" w:rsidR="000506CA" w:rsidRDefault="000506CA"/>
        </w:tc>
      </w:tr>
    </w:tbl>
    <w:p w14:paraId="1112A96F" w14:textId="77777777" w:rsidR="000506CA" w:rsidRDefault="000506CA">
      <w:bookmarkStart w:id="68" w:name="Resolution13014"/>
      <w:bookmarkEnd w:id="68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0506CA" w14:paraId="0CAA2432" w14:textId="77777777">
        <w:trPr>
          <w:cantSplit/>
        </w:trPr>
        <w:tc>
          <w:tcPr>
            <w:tcW w:w="1296" w:type="dxa"/>
          </w:tcPr>
          <w:p w14:paraId="13FACD29" w14:textId="4E41DC21" w:rsidR="000506CA" w:rsidRDefault="00662887">
            <w:bookmarkStart w:id="69" w:name="TemplateTable-208"/>
            <w:bookmarkEnd w:id="69"/>
            <w:r>
              <w:rPr>
                <w:b/>
              </w:rPr>
              <w:t>18</w:t>
            </w:r>
            <w:r w:rsidR="007F1B0D">
              <w:rPr>
                <w:b/>
              </w:rPr>
              <w:t>4</w:t>
            </w:r>
            <w:r>
              <w:rPr>
                <w:b/>
              </w:rPr>
              <w:t>/2022</w:t>
            </w:r>
          </w:p>
        </w:tc>
        <w:tc>
          <w:tcPr>
            <w:tcW w:w="7200" w:type="dxa"/>
          </w:tcPr>
          <w:p w14:paraId="179D67F7" w14:textId="53779907" w:rsidR="000506CA" w:rsidRDefault="009367BC">
            <w:r>
              <w:t xml:space="preserve">Moved, Seconded, and CARRIED </w:t>
            </w:r>
            <w:r w:rsidR="00662887">
              <w:t>that Bylaw No. 711, 2022 Tax Rate Bylaw</w:t>
            </w:r>
            <w:r w:rsidR="001405FC">
              <w:t xml:space="preserve"> be given, third reading. </w:t>
            </w:r>
          </w:p>
        </w:tc>
      </w:tr>
    </w:tbl>
    <w:p w14:paraId="763B497F" w14:textId="77777777" w:rsidR="000506CA" w:rsidRDefault="000506CA">
      <w:bookmarkStart w:id="70" w:name="MinutesItem13139"/>
      <w:bookmarkEnd w:id="70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0506CA" w14:paraId="25107BB1" w14:textId="77777777">
        <w:trPr>
          <w:cantSplit/>
        </w:trPr>
        <w:tc>
          <w:tcPr>
            <w:tcW w:w="1296" w:type="dxa"/>
          </w:tcPr>
          <w:p w14:paraId="5B7F7F97" w14:textId="77777777" w:rsidR="000506CA" w:rsidRDefault="000506CA">
            <w:bookmarkStart w:id="71" w:name="TemplateTable-214"/>
            <w:bookmarkEnd w:id="71"/>
          </w:p>
        </w:tc>
        <w:tc>
          <w:tcPr>
            <w:tcW w:w="576" w:type="dxa"/>
          </w:tcPr>
          <w:p w14:paraId="454E9C0C" w14:textId="77777777" w:rsidR="000506CA" w:rsidRDefault="00662887">
            <w:r>
              <w:t>c)</w:t>
            </w:r>
          </w:p>
        </w:tc>
        <w:tc>
          <w:tcPr>
            <w:tcW w:w="6624" w:type="dxa"/>
          </w:tcPr>
          <w:p w14:paraId="73C54A2E" w14:textId="77777777" w:rsidR="000506CA" w:rsidRDefault="00662887">
            <w:r>
              <w:t xml:space="preserve">Bylaw No. 712, 2022 Election Procedure Amendment Bylaw </w:t>
            </w:r>
          </w:p>
        </w:tc>
        <w:tc>
          <w:tcPr>
            <w:tcW w:w="1944" w:type="dxa"/>
          </w:tcPr>
          <w:p w14:paraId="72BBAE09" w14:textId="77777777" w:rsidR="000506CA" w:rsidRDefault="000506CA"/>
        </w:tc>
      </w:tr>
    </w:tbl>
    <w:p w14:paraId="046608DA" w14:textId="77777777" w:rsidR="000506CA" w:rsidRDefault="000506CA">
      <w:bookmarkStart w:id="72" w:name="Resolution13141"/>
      <w:bookmarkEnd w:id="72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0506CA" w14:paraId="0FE07532" w14:textId="77777777">
        <w:trPr>
          <w:cantSplit/>
        </w:trPr>
        <w:tc>
          <w:tcPr>
            <w:tcW w:w="1296" w:type="dxa"/>
          </w:tcPr>
          <w:p w14:paraId="596E349D" w14:textId="49ECD16E" w:rsidR="000506CA" w:rsidRDefault="00662887">
            <w:bookmarkStart w:id="73" w:name="TemplateTable-220"/>
            <w:bookmarkEnd w:id="73"/>
            <w:r>
              <w:rPr>
                <w:b/>
              </w:rPr>
              <w:t>18</w:t>
            </w:r>
            <w:r w:rsidR="007F1B0D">
              <w:rPr>
                <w:b/>
              </w:rPr>
              <w:t>5</w:t>
            </w:r>
            <w:r>
              <w:rPr>
                <w:b/>
              </w:rPr>
              <w:t>/2022</w:t>
            </w:r>
          </w:p>
        </w:tc>
        <w:tc>
          <w:tcPr>
            <w:tcW w:w="7200" w:type="dxa"/>
          </w:tcPr>
          <w:p w14:paraId="73E54552" w14:textId="2978DFD9" w:rsidR="000506CA" w:rsidRDefault="00662887">
            <w:r>
              <w:t xml:space="preserve">Moved, </w:t>
            </w:r>
            <w:r w:rsidR="009367BC">
              <w:t>Seconded,</w:t>
            </w:r>
            <w:r>
              <w:t xml:space="preserve"> and CARRIED that </w:t>
            </w:r>
            <w:r w:rsidR="00B64FED">
              <w:t>Election Amendment Bylaw No. 712, 2022 be given f</w:t>
            </w:r>
            <w:r>
              <w:t>irst, second, and third reading</w:t>
            </w:r>
            <w:r w:rsidR="00B64FED">
              <w:t>.</w:t>
            </w:r>
          </w:p>
          <w:p w14:paraId="3DA15645" w14:textId="77777777" w:rsidR="000506CA" w:rsidRDefault="000506CA">
            <w:pPr>
              <w:spacing w:line="160" w:lineRule="exact"/>
            </w:pPr>
          </w:p>
          <w:p w14:paraId="71777C17" w14:textId="77777777" w:rsidR="000506CA" w:rsidRDefault="00662887">
            <w:r>
              <w:rPr>
                <w:i/>
              </w:rPr>
              <w:t>Opposed: Councillor Baron and Councillor Downey</w:t>
            </w:r>
          </w:p>
        </w:tc>
      </w:tr>
    </w:tbl>
    <w:p w14:paraId="30FCB5F0" w14:textId="77777777" w:rsidR="000506CA" w:rsidRDefault="000506CA">
      <w:bookmarkStart w:id="74" w:name="MinutesHeading12721"/>
      <w:bookmarkEnd w:id="74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0506CA" w14:paraId="34F6A1BA" w14:textId="77777777">
        <w:trPr>
          <w:cantSplit/>
        </w:trPr>
        <w:tc>
          <w:tcPr>
            <w:tcW w:w="1296" w:type="dxa"/>
          </w:tcPr>
          <w:p w14:paraId="69DC898F" w14:textId="77777777" w:rsidR="000506CA" w:rsidRDefault="00662887">
            <w:bookmarkStart w:id="75" w:name="TemplateTable-226"/>
            <w:bookmarkEnd w:id="75"/>
            <w:r>
              <w:rPr>
                <w:b/>
              </w:rPr>
              <w:lastRenderedPageBreak/>
              <w:t>9.</w:t>
            </w:r>
          </w:p>
        </w:tc>
        <w:tc>
          <w:tcPr>
            <w:tcW w:w="7200" w:type="dxa"/>
          </w:tcPr>
          <w:p w14:paraId="4C9616D4" w14:textId="77777777" w:rsidR="000506CA" w:rsidRDefault="00662887">
            <w:r>
              <w:rPr>
                <w:b/>
              </w:rPr>
              <w:t>OLD BUSINESS</w:t>
            </w:r>
          </w:p>
        </w:tc>
      </w:tr>
    </w:tbl>
    <w:p w14:paraId="74A726D2" w14:textId="77777777" w:rsidR="000506CA" w:rsidRDefault="000506CA">
      <w:bookmarkStart w:id="76" w:name="MinutesItem13017"/>
      <w:bookmarkEnd w:id="76"/>
    </w:p>
    <w:tbl>
      <w:tblPr>
        <w:tblW w:w="10100" w:type="dxa"/>
        <w:tblLook w:val="04A0" w:firstRow="1" w:lastRow="0" w:firstColumn="1" w:lastColumn="0" w:noHBand="0" w:noVBand="1"/>
      </w:tblPr>
      <w:tblGrid>
        <w:gridCol w:w="1254"/>
        <w:gridCol w:w="556"/>
        <w:gridCol w:w="6409"/>
        <w:gridCol w:w="1881"/>
      </w:tblGrid>
      <w:tr w:rsidR="000506CA" w14:paraId="25A070FA" w14:textId="77777777" w:rsidTr="00662887">
        <w:trPr>
          <w:cantSplit/>
          <w:trHeight w:val="457"/>
        </w:trPr>
        <w:tc>
          <w:tcPr>
            <w:tcW w:w="1254" w:type="dxa"/>
          </w:tcPr>
          <w:p w14:paraId="4B8946B7" w14:textId="77777777" w:rsidR="000506CA" w:rsidRDefault="000506CA">
            <w:bookmarkStart w:id="77" w:name="TemplateTable-232"/>
            <w:bookmarkEnd w:id="77"/>
          </w:p>
        </w:tc>
        <w:tc>
          <w:tcPr>
            <w:tcW w:w="556" w:type="dxa"/>
          </w:tcPr>
          <w:p w14:paraId="6C6AC134" w14:textId="77777777" w:rsidR="000506CA" w:rsidRDefault="00662887">
            <w:r>
              <w:t>a)</w:t>
            </w:r>
          </w:p>
        </w:tc>
        <w:tc>
          <w:tcPr>
            <w:tcW w:w="6409" w:type="dxa"/>
          </w:tcPr>
          <w:p w14:paraId="5682E937" w14:textId="77777777" w:rsidR="000506CA" w:rsidRDefault="00662887">
            <w:r>
              <w:t xml:space="preserve">Temporary Use Permit Application </w:t>
            </w:r>
          </w:p>
          <w:p w14:paraId="7739D099" w14:textId="77777777" w:rsidR="000506CA" w:rsidRDefault="00662887">
            <w:r>
              <w:t xml:space="preserve"> </w:t>
            </w:r>
          </w:p>
          <w:p w14:paraId="000473D3" w14:textId="3DE67902" w:rsidR="000506CA" w:rsidRDefault="000506CA"/>
        </w:tc>
        <w:tc>
          <w:tcPr>
            <w:tcW w:w="1881" w:type="dxa"/>
          </w:tcPr>
          <w:p w14:paraId="45DC0B0B" w14:textId="77777777" w:rsidR="000506CA" w:rsidRDefault="000506CA"/>
        </w:tc>
      </w:tr>
    </w:tbl>
    <w:p w14:paraId="171AEF34" w14:textId="7A44DAEC" w:rsidR="000506CA" w:rsidRDefault="00662887">
      <w:bookmarkStart w:id="78" w:name="Resolution13349"/>
      <w:bookmarkEnd w:id="78"/>
      <w:r>
        <w:t xml:space="preserve">  Report from Advisory Planning Commission</w:t>
      </w:r>
    </w:p>
    <w:p w14:paraId="6B7B33F9" w14:textId="77777777" w:rsidR="00662887" w:rsidRDefault="00662887"/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0506CA" w14:paraId="0CA2C844" w14:textId="77777777">
        <w:trPr>
          <w:cantSplit/>
        </w:trPr>
        <w:tc>
          <w:tcPr>
            <w:tcW w:w="1296" w:type="dxa"/>
          </w:tcPr>
          <w:p w14:paraId="7F576332" w14:textId="1E611326" w:rsidR="000506CA" w:rsidRDefault="00662887">
            <w:bookmarkStart w:id="79" w:name="TemplateTable-238"/>
            <w:bookmarkEnd w:id="79"/>
            <w:r>
              <w:rPr>
                <w:b/>
              </w:rPr>
              <w:t>18</w:t>
            </w:r>
            <w:r w:rsidR="007F1B0D">
              <w:rPr>
                <w:b/>
              </w:rPr>
              <w:t>6</w:t>
            </w:r>
            <w:r>
              <w:rPr>
                <w:b/>
              </w:rPr>
              <w:t>/2022</w:t>
            </w:r>
          </w:p>
        </w:tc>
        <w:tc>
          <w:tcPr>
            <w:tcW w:w="7200" w:type="dxa"/>
          </w:tcPr>
          <w:p w14:paraId="5685760A" w14:textId="436758CE" w:rsidR="000506CA" w:rsidRDefault="009367BC">
            <w:r>
              <w:t xml:space="preserve">Moved, Seconded, and CARRIED </w:t>
            </w:r>
            <w:r w:rsidR="00AA3078">
              <w:t xml:space="preserve">that </w:t>
            </w:r>
            <w:r w:rsidR="00A155D3">
              <w:t xml:space="preserve">the </w:t>
            </w:r>
            <w:r w:rsidR="00662887">
              <w:t>T</w:t>
            </w:r>
            <w:r>
              <w:t xml:space="preserve">emporary Use Permit Application </w:t>
            </w:r>
            <w:r w:rsidR="00662887">
              <w:t>be approved on the</w:t>
            </w:r>
            <w:r>
              <w:t xml:space="preserve"> terms recommended by the Advisory Planning Commission </w:t>
            </w:r>
            <w:r w:rsidR="00662887">
              <w:t xml:space="preserve">but </w:t>
            </w:r>
            <w:r>
              <w:t xml:space="preserve">for </w:t>
            </w:r>
            <w:r w:rsidR="00662887">
              <w:t>an</w:t>
            </w:r>
            <w:r>
              <w:t xml:space="preserve"> 18-month</w:t>
            </w:r>
            <w:r w:rsidR="00662887">
              <w:t xml:space="preserve"> term</w:t>
            </w:r>
            <w:r>
              <w:t>.</w:t>
            </w:r>
            <w:r w:rsidR="00662887">
              <w:t xml:space="preserve"> </w:t>
            </w:r>
          </w:p>
          <w:p w14:paraId="590E47A8" w14:textId="77777777" w:rsidR="000506CA" w:rsidRDefault="000506CA">
            <w:pPr>
              <w:spacing w:line="160" w:lineRule="exact"/>
            </w:pPr>
          </w:p>
          <w:p w14:paraId="13DFD2B3" w14:textId="77777777" w:rsidR="000506CA" w:rsidRDefault="00662887">
            <w:r>
              <w:rPr>
                <w:i/>
              </w:rPr>
              <w:t>Opposed: Councillor Koel and Councillor Mitchell</w:t>
            </w:r>
          </w:p>
        </w:tc>
      </w:tr>
    </w:tbl>
    <w:p w14:paraId="5BE984C2" w14:textId="77777777" w:rsidR="000506CA" w:rsidRDefault="000506CA">
      <w:bookmarkStart w:id="80" w:name="MinutesHeading12723"/>
      <w:bookmarkEnd w:id="80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0506CA" w14:paraId="02A7E46E" w14:textId="77777777">
        <w:trPr>
          <w:cantSplit/>
        </w:trPr>
        <w:tc>
          <w:tcPr>
            <w:tcW w:w="1296" w:type="dxa"/>
          </w:tcPr>
          <w:p w14:paraId="2896FF30" w14:textId="77777777" w:rsidR="000506CA" w:rsidRDefault="00662887">
            <w:bookmarkStart w:id="81" w:name="TemplateTable-244"/>
            <w:bookmarkEnd w:id="81"/>
            <w:r>
              <w:rPr>
                <w:b/>
              </w:rPr>
              <w:t>10.</w:t>
            </w:r>
          </w:p>
        </w:tc>
        <w:tc>
          <w:tcPr>
            <w:tcW w:w="7200" w:type="dxa"/>
          </w:tcPr>
          <w:p w14:paraId="43C89FD1" w14:textId="77777777" w:rsidR="000506CA" w:rsidRDefault="00662887">
            <w:r>
              <w:rPr>
                <w:b/>
              </w:rPr>
              <w:t>NEW BUSINESS</w:t>
            </w:r>
          </w:p>
        </w:tc>
      </w:tr>
    </w:tbl>
    <w:p w14:paraId="7DF2F8B8" w14:textId="77777777" w:rsidR="000506CA" w:rsidRDefault="000506CA">
      <w:bookmarkStart w:id="82" w:name="MinutesItem13151"/>
      <w:bookmarkEnd w:id="82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0506CA" w14:paraId="25A79C37" w14:textId="77777777">
        <w:trPr>
          <w:cantSplit/>
        </w:trPr>
        <w:tc>
          <w:tcPr>
            <w:tcW w:w="1296" w:type="dxa"/>
          </w:tcPr>
          <w:p w14:paraId="6D3CA3DA" w14:textId="77777777" w:rsidR="000506CA" w:rsidRDefault="000506CA">
            <w:bookmarkStart w:id="83" w:name="TemplateTable-250"/>
            <w:bookmarkEnd w:id="83"/>
          </w:p>
        </w:tc>
        <w:tc>
          <w:tcPr>
            <w:tcW w:w="576" w:type="dxa"/>
          </w:tcPr>
          <w:p w14:paraId="4A66E073" w14:textId="77777777" w:rsidR="000506CA" w:rsidRDefault="00662887">
            <w:r>
              <w:t>a)</w:t>
            </w:r>
          </w:p>
        </w:tc>
        <w:tc>
          <w:tcPr>
            <w:tcW w:w="6624" w:type="dxa"/>
          </w:tcPr>
          <w:p w14:paraId="67BD7829" w14:textId="77777777" w:rsidR="000506CA" w:rsidRDefault="00662887">
            <w:r>
              <w:t xml:space="preserve">Canada Day </w:t>
            </w:r>
          </w:p>
        </w:tc>
        <w:tc>
          <w:tcPr>
            <w:tcW w:w="1944" w:type="dxa"/>
          </w:tcPr>
          <w:p w14:paraId="6AB7BBAC" w14:textId="77777777" w:rsidR="000506CA" w:rsidRDefault="000506CA"/>
        </w:tc>
      </w:tr>
    </w:tbl>
    <w:p w14:paraId="2A209E95" w14:textId="77777777" w:rsidR="000506CA" w:rsidRDefault="000506CA">
      <w:bookmarkStart w:id="84" w:name="Resolution13350"/>
      <w:bookmarkEnd w:id="84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0506CA" w14:paraId="18BB69EE" w14:textId="77777777">
        <w:trPr>
          <w:cantSplit/>
        </w:trPr>
        <w:tc>
          <w:tcPr>
            <w:tcW w:w="1296" w:type="dxa"/>
          </w:tcPr>
          <w:p w14:paraId="4070813C" w14:textId="60985A15" w:rsidR="000506CA" w:rsidRDefault="00662887">
            <w:bookmarkStart w:id="85" w:name="TemplateTable-256"/>
            <w:bookmarkEnd w:id="85"/>
            <w:r>
              <w:rPr>
                <w:b/>
              </w:rPr>
              <w:t>18</w:t>
            </w:r>
            <w:r w:rsidR="007F1B0D">
              <w:rPr>
                <w:b/>
              </w:rPr>
              <w:t>7</w:t>
            </w:r>
            <w:r>
              <w:rPr>
                <w:b/>
              </w:rPr>
              <w:t>/2022</w:t>
            </w:r>
          </w:p>
        </w:tc>
        <w:tc>
          <w:tcPr>
            <w:tcW w:w="7200" w:type="dxa"/>
          </w:tcPr>
          <w:p w14:paraId="371AC319" w14:textId="7F9F25FF" w:rsidR="000506CA" w:rsidRDefault="009367BC">
            <w:r>
              <w:t xml:space="preserve">Moved, Seconded, and CARRIED </w:t>
            </w:r>
            <w:r w:rsidR="00662887">
              <w:t xml:space="preserve">to put out an expression of interest for community groups to host the </w:t>
            </w:r>
            <w:r>
              <w:t>Canada</w:t>
            </w:r>
            <w:r w:rsidR="00662887">
              <w:t xml:space="preserve"> </w:t>
            </w:r>
            <w:r w:rsidR="003A0B7F">
              <w:t>Day</w:t>
            </w:r>
            <w:r w:rsidR="00662887">
              <w:t xml:space="preserve"> </w:t>
            </w:r>
            <w:r>
              <w:t>C</w:t>
            </w:r>
            <w:r w:rsidR="00662887">
              <w:t>elebration</w:t>
            </w:r>
            <w:r>
              <w:t>s</w:t>
            </w:r>
            <w:r w:rsidR="00662887">
              <w:t xml:space="preserve"> with a</w:t>
            </w:r>
            <w:r w:rsidR="003A0B7F">
              <w:t xml:space="preserve"> $ 5,000 </w:t>
            </w:r>
            <w:r w:rsidR="00662887">
              <w:t>budget.</w:t>
            </w:r>
          </w:p>
        </w:tc>
      </w:tr>
    </w:tbl>
    <w:p w14:paraId="68DB8CC0" w14:textId="77777777" w:rsidR="000506CA" w:rsidRDefault="000506CA">
      <w:bookmarkStart w:id="86" w:name="MinutesHeading12725"/>
      <w:bookmarkEnd w:id="86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0506CA" w14:paraId="3C9F54DA" w14:textId="77777777">
        <w:trPr>
          <w:cantSplit/>
        </w:trPr>
        <w:tc>
          <w:tcPr>
            <w:tcW w:w="1296" w:type="dxa"/>
          </w:tcPr>
          <w:p w14:paraId="49B391EB" w14:textId="77777777" w:rsidR="000506CA" w:rsidRDefault="00662887">
            <w:bookmarkStart w:id="87" w:name="TemplateTable-262"/>
            <w:bookmarkEnd w:id="87"/>
            <w:r>
              <w:rPr>
                <w:b/>
              </w:rPr>
              <w:t>11.</w:t>
            </w:r>
          </w:p>
        </w:tc>
        <w:tc>
          <w:tcPr>
            <w:tcW w:w="7200" w:type="dxa"/>
          </w:tcPr>
          <w:p w14:paraId="08F1BAFE" w14:textId="77777777" w:rsidR="000506CA" w:rsidRDefault="00662887">
            <w:r>
              <w:rPr>
                <w:b/>
              </w:rPr>
              <w:t>ITEMS FROM IN-CAMERA TO BE MADE PUBLIC</w:t>
            </w:r>
          </w:p>
        </w:tc>
      </w:tr>
    </w:tbl>
    <w:p w14:paraId="4786F9F9" w14:textId="77777777" w:rsidR="000506CA" w:rsidRDefault="000506CA">
      <w:bookmarkStart w:id="88" w:name="MinutesHeading12727"/>
      <w:bookmarkEnd w:id="88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0506CA" w14:paraId="025F7806" w14:textId="77777777">
        <w:trPr>
          <w:cantSplit/>
        </w:trPr>
        <w:tc>
          <w:tcPr>
            <w:tcW w:w="1296" w:type="dxa"/>
          </w:tcPr>
          <w:p w14:paraId="2030A9F0" w14:textId="77777777" w:rsidR="000506CA" w:rsidRDefault="00662887">
            <w:bookmarkStart w:id="89" w:name="TemplateTable-268"/>
            <w:bookmarkEnd w:id="89"/>
            <w:r>
              <w:rPr>
                <w:b/>
              </w:rPr>
              <w:t>12.</w:t>
            </w:r>
          </w:p>
        </w:tc>
        <w:tc>
          <w:tcPr>
            <w:tcW w:w="7200" w:type="dxa"/>
          </w:tcPr>
          <w:p w14:paraId="05F425EC" w14:textId="77777777" w:rsidR="000506CA" w:rsidRDefault="00662887">
            <w:r>
              <w:rPr>
                <w:b/>
              </w:rPr>
              <w:t>IN-CAMERA</w:t>
            </w:r>
          </w:p>
        </w:tc>
      </w:tr>
    </w:tbl>
    <w:p w14:paraId="238C34E1" w14:textId="77777777" w:rsidR="000506CA" w:rsidRDefault="000506CA">
      <w:bookmarkStart w:id="90" w:name="MinutesItem13338"/>
      <w:bookmarkEnd w:id="90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576"/>
        <w:gridCol w:w="6624"/>
        <w:gridCol w:w="1944"/>
      </w:tblGrid>
      <w:tr w:rsidR="000506CA" w14:paraId="407EB8D6" w14:textId="77777777">
        <w:trPr>
          <w:cantSplit/>
        </w:trPr>
        <w:tc>
          <w:tcPr>
            <w:tcW w:w="1296" w:type="dxa"/>
          </w:tcPr>
          <w:p w14:paraId="54D56625" w14:textId="788C73F7" w:rsidR="000506CA" w:rsidRPr="009367BC" w:rsidRDefault="009367BC">
            <w:pPr>
              <w:rPr>
                <w:b/>
                <w:bCs/>
              </w:rPr>
            </w:pPr>
            <w:bookmarkStart w:id="91" w:name="TemplateTable-274"/>
            <w:bookmarkEnd w:id="91"/>
            <w:r w:rsidRPr="009367BC">
              <w:rPr>
                <w:b/>
                <w:bCs/>
              </w:rPr>
              <w:t xml:space="preserve">~ A </w:t>
            </w:r>
          </w:p>
        </w:tc>
        <w:tc>
          <w:tcPr>
            <w:tcW w:w="576" w:type="dxa"/>
          </w:tcPr>
          <w:p w14:paraId="19BC7216" w14:textId="77777777" w:rsidR="000506CA" w:rsidRPr="00893A60" w:rsidRDefault="00662887">
            <w:r w:rsidRPr="00893A60">
              <w:t>a)</w:t>
            </w:r>
          </w:p>
        </w:tc>
        <w:tc>
          <w:tcPr>
            <w:tcW w:w="6624" w:type="dxa"/>
          </w:tcPr>
          <w:p w14:paraId="6D7164E5" w14:textId="5C7C46CC" w:rsidR="000506CA" w:rsidRPr="00893A60" w:rsidRDefault="00893A60">
            <w:r w:rsidRPr="00893A60">
              <w:t>that Council go in Camera under Community Charter section 90 (1)</w:t>
            </w:r>
            <w:r w:rsidRPr="00893A60">
              <w:rPr>
                <w:rStyle w:val="holder"/>
                <w:color w:val="000000"/>
                <w:shd w:val="clear" w:color="auto" w:fill="FFFFFF"/>
              </w:rPr>
              <w:t>(l)</w:t>
            </w:r>
            <w:r w:rsidR="006E2915">
              <w:rPr>
                <w:rStyle w:val="holder"/>
                <w:color w:val="000000"/>
                <w:shd w:val="clear" w:color="auto" w:fill="FFFFFF"/>
              </w:rPr>
              <w:t xml:space="preserve"> </w:t>
            </w:r>
            <w:r w:rsidRPr="00893A60">
              <w:rPr>
                <w:color w:val="000000"/>
                <w:shd w:val="clear" w:color="auto" w:fill="FFFFFF"/>
              </w:rPr>
              <w:t xml:space="preserve">discussions with municipal officers and employees respecting municipal objectives, </w:t>
            </w:r>
            <w:r w:rsidR="00210945" w:rsidRPr="00893A60">
              <w:rPr>
                <w:color w:val="000000"/>
                <w:shd w:val="clear" w:color="auto" w:fill="FFFFFF"/>
              </w:rPr>
              <w:t>measures,</w:t>
            </w:r>
            <w:r w:rsidRPr="00893A60">
              <w:rPr>
                <w:color w:val="000000"/>
                <w:shd w:val="clear" w:color="auto" w:fill="FFFFFF"/>
              </w:rPr>
              <w:t xml:space="preserve"> and progress reports for the purposes of preparing an annual report under section 98</w:t>
            </w:r>
            <w:r w:rsidR="0021094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944" w:type="dxa"/>
          </w:tcPr>
          <w:p w14:paraId="32389A28" w14:textId="77777777" w:rsidR="000506CA" w:rsidRDefault="000506CA"/>
        </w:tc>
      </w:tr>
    </w:tbl>
    <w:p w14:paraId="5885CE72" w14:textId="77777777" w:rsidR="000506CA" w:rsidRDefault="000506CA">
      <w:bookmarkStart w:id="92" w:name="Resolution13351"/>
      <w:bookmarkEnd w:id="92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0506CA" w14:paraId="1F9EE2EA" w14:textId="77777777" w:rsidTr="00893A60">
        <w:trPr>
          <w:cantSplit/>
          <w:trHeight w:val="1397"/>
        </w:trPr>
        <w:tc>
          <w:tcPr>
            <w:tcW w:w="1296" w:type="dxa"/>
          </w:tcPr>
          <w:p w14:paraId="204DCA0D" w14:textId="497707A4" w:rsidR="000506CA" w:rsidRDefault="00662887">
            <w:bookmarkStart w:id="93" w:name="TemplateTable-280"/>
            <w:bookmarkEnd w:id="93"/>
            <w:r>
              <w:rPr>
                <w:b/>
              </w:rPr>
              <w:t>18</w:t>
            </w:r>
            <w:r w:rsidR="007F1B0D">
              <w:rPr>
                <w:b/>
              </w:rPr>
              <w:t>8</w:t>
            </w:r>
            <w:r>
              <w:rPr>
                <w:b/>
              </w:rPr>
              <w:t>/2022</w:t>
            </w:r>
          </w:p>
        </w:tc>
        <w:tc>
          <w:tcPr>
            <w:tcW w:w="7200" w:type="dxa"/>
          </w:tcPr>
          <w:p w14:paraId="634D1802" w14:textId="5489E5E6" w:rsidR="000506CA" w:rsidRPr="00893A60" w:rsidRDefault="009367BC">
            <w:r w:rsidRPr="00893A60">
              <w:t>Moved, Seconded, and CARRIED</w:t>
            </w:r>
            <w:r w:rsidR="00893A60" w:rsidRPr="00893A60">
              <w:t xml:space="preserve"> that Council go in Camera under Community Charter section 90 (1) </w:t>
            </w:r>
            <w:r w:rsidR="00893A60" w:rsidRPr="00893A60">
              <w:rPr>
                <w:rStyle w:val="holder"/>
                <w:color w:val="000000"/>
                <w:shd w:val="clear" w:color="auto" w:fill="FFFFFF"/>
              </w:rPr>
              <w:t>(l)</w:t>
            </w:r>
            <w:r w:rsidR="008412B8">
              <w:rPr>
                <w:rStyle w:val="holder"/>
                <w:color w:val="000000"/>
                <w:shd w:val="clear" w:color="auto" w:fill="FFFFFF"/>
              </w:rPr>
              <w:t xml:space="preserve"> </w:t>
            </w:r>
            <w:r w:rsidR="00893A60" w:rsidRPr="00893A60">
              <w:rPr>
                <w:color w:val="000000"/>
                <w:shd w:val="clear" w:color="auto" w:fill="FFFFFF"/>
              </w:rPr>
              <w:t xml:space="preserve">discussions with municipal officers and employees respecting municipal objectives, </w:t>
            </w:r>
            <w:r w:rsidR="00210945" w:rsidRPr="00893A60">
              <w:rPr>
                <w:color w:val="000000"/>
                <w:shd w:val="clear" w:color="auto" w:fill="FFFFFF"/>
              </w:rPr>
              <w:t>measures,</w:t>
            </w:r>
            <w:r w:rsidR="00893A60" w:rsidRPr="00893A60">
              <w:rPr>
                <w:color w:val="000000"/>
                <w:shd w:val="clear" w:color="auto" w:fill="FFFFFF"/>
              </w:rPr>
              <w:t xml:space="preserve"> and progress reports for the purposes of preparing an annual report under section 98</w:t>
            </w:r>
            <w:r w:rsidR="00210945">
              <w:rPr>
                <w:color w:val="000000"/>
                <w:shd w:val="clear" w:color="auto" w:fill="FFFFFF"/>
              </w:rPr>
              <w:t>.</w:t>
            </w:r>
          </w:p>
        </w:tc>
      </w:tr>
    </w:tbl>
    <w:p w14:paraId="2D73EAD9" w14:textId="77777777" w:rsidR="000506CA" w:rsidRDefault="000506CA">
      <w:bookmarkStart w:id="94" w:name="MinutesHeading12729"/>
      <w:bookmarkEnd w:id="94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0506CA" w14:paraId="0FA5257B" w14:textId="77777777">
        <w:trPr>
          <w:cantSplit/>
        </w:trPr>
        <w:tc>
          <w:tcPr>
            <w:tcW w:w="1296" w:type="dxa"/>
          </w:tcPr>
          <w:p w14:paraId="53055761" w14:textId="77777777" w:rsidR="000506CA" w:rsidRDefault="00662887">
            <w:bookmarkStart w:id="95" w:name="TemplateTable-286"/>
            <w:bookmarkEnd w:id="95"/>
            <w:r>
              <w:rPr>
                <w:b/>
              </w:rPr>
              <w:t>13.</w:t>
            </w:r>
          </w:p>
        </w:tc>
        <w:tc>
          <w:tcPr>
            <w:tcW w:w="7200" w:type="dxa"/>
          </w:tcPr>
          <w:p w14:paraId="0EF60832" w14:textId="77777777" w:rsidR="000506CA" w:rsidRDefault="00662887">
            <w:r>
              <w:rPr>
                <w:b/>
              </w:rPr>
              <w:t>QUESTIONS FROM THE PUBLIC AND MEDIA</w:t>
            </w:r>
          </w:p>
        </w:tc>
      </w:tr>
    </w:tbl>
    <w:p w14:paraId="4D9BA5D1" w14:textId="77777777" w:rsidR="000506CA" w:rsidRDefault="000506CA">
      <w:bookmarkStart w:id="96" w:name="MinutesHeading12731"/>
      <w:bookmarkEnd w:id="96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0506CA" w14:paraId="513425E4" w14:textId="77777777">
        <w:trPr>
          <w:cantSplit/>
        </w:trPr>
        <w:tc>
          <w:tcPr>
            <w:tcW w:w="1296" w:type="dxa"/>
          </w:tcPr>
          <w:p w14:paraId="67351D5D" w14:textId="77777777" w:rsidR="000506CA" w:rsidRDefault="00662887">
            <w:bookmarkStart w:id="97" w:name="TemplateTable-292"/>
            <w:bookmarkEnd w:id="97"/>
            <w:r>
              <w:rPr>
                <w:b/>
              </w:rPr>
              <w:t>14.</w:t>
            </w:r>
          </w:p>
        </w:tc>
        <w:tc>
          <w:tcPr>
            <w:tcW w:w="7200" w:type="dxa"/>
          </w:tcPr>
          <w:p w14:paraId="7BB45BD6" w14:textId="77777777" w:rsidR="000506CA" w:rsidRDefault="00662887">
            <w:r>
              <w:rPr>
                <w:b/>
              </w:rPr>
              <w:t>ADJOURNMENT</w:t>
            </w:r>
          </w:p>
        </w:tc>
      </w:tr>
    </w:tbl>
    <w:p w14:paraId="589E6D20" w14:textId="77777777" w:rsidR="000506CA" w:rsidRDefault="000506CA">
      <w:bookmarkStart w:id="98" w:name="MinutesItem12733"/>
      <w:bookmarkStart w:id="99" w:name="Resolution12735"/>
      <w:bookmarkEnd w:id="98"/>
      <w:bookmarkEnd w:id="99"/>
    </w:p>
    <w:tbl>
      <w:tblPr>
        <w:tblW w:w="0" w:type="dxa"/>
        <w:tblLook w:val="04A0" w:firstRow="1" w:lastRow="0" w:firstColumn="1" w:lastColumn="0" w:noHBand="0" w:noVBand="1"/>
      </w:tblPr>
      <w:tblGrid>
        <w:gridCol w:w="1296"/>
        <w:gridCol w:w="7200"/>
      </w:tblGrid>
      <w:tr w:rsidR="000506CA" w14:paraId="652868D3" w14:textId="77777777">
        <w:trPr>
          <w:cantSplit/>
        </w:trPr>
        <w:tc>
          <w:tcPr>
            <w:tcW w:w="1296" w:type="dxa"/>
          </w:tcPr>
          <w:p w14:paraId="50CD4189" w14:textId="507F9024" w:rsidR="000506CA" w:rsidRDefault="00662887">
            <w:bookmarkStart w:id="100" w:name="TemplateTable-300"/>
            <w:bookmarkEnd w:id="100"/>
            <w:r>
              <w:rPr>
                <w:b/>
              </w:rPr>
              <w:t>18</w:t>
            </w:r>
            <w:r w:rsidR="007F1B0D">
              <w:rPr>
                <w:b/>
              </w:rPr>
              <w:t>9</w:t>
            </w:r>
            <w:r>
              <w:rPr>
                <w:b/>
              </w:rPr>
              <w:t>/2022</w:t>
            </w:r>
          </w:p>
        </w:tc>
        <w:tc>
          <w:tcPr>
            <w:tcW w:w="7200" w:type="dxa"/>
          </w:tcPr>
          <w:p w14:paraId="6D580799" w14:textId="7FA134A0" w:rsidR="000506CA" w:rsidRDefault="00210945">
            <w:r w:rsidRPr="00893A60">
              <w:t>Moved, Seconded, and CARRIED</w:t>
            </w:r>
            <w:r w:rsidR="00662887">
              <w:t xml:space="preserve"> that the</w:t>
            </w:r>
            <w:r w:rsidR="00CD2482">
              <w:t xml:space="preserve"> May 10, 2022</w:t>
            </w:r>
            <w:r w:rsidR="00662887">
              <w:t xml:space="preserve"> </w:t>
            </w:r>
            <w:r w:rsidR="00CD2482">
              <w:t>R</w:t>
            </w:r>
            <w:r w:rsidR="00662887">
              <w:t>egular Council</w:t>
            </w:r>
            <w:r w:rsidR="00CD2482">
              <w:t xml:space="preserve"> Meeting</w:t>
            </w:r>
            <w:r w:rsidR="00662887">
              <w:t xml:space="preserve"> be adjourned at 8:33 </w:t>
            </w:r>
            <w:r>
              <w:t>PM.</w:t>
            </w:r>
          </w:p>
        </w:tc>
      </w:tr>
    </w:tbl>
    <w:p w14:paraId="5A4A4463" w14:textId="77777777" w:rsidR="000506CA" w:rsidRDefault="000506CA"/>
    <w:tbl>
      <w:tblPr>
        <w:tblW w:w="0" w:type="auto"/>
        <w:tblCellMar>
          <w:right w:w="359" w:type="dxa"/>
        </w:tblCellMar>
        <w:tblLook w:val="04A0" w:firstRow="1" w:lastRow="0" w:firstColumn="1" w:lastColumn="0" w:noHBand="0" w:noVBand="1"/>
      </w:tblPr>
      <w:tblGrid>
        <w:gridCol w:w="4859"/>
        <w:gridCol w:w="4859"/>
      </w:tblGrid>
      <w:tr w:rsidR="000506CA" w14:paraId="575D38AE" w14:textId="77777777">
        <w:trPr>
          <w:trHeight w:val="1151"/>
        </w:trPr>
        <w:tc>
          <w:tcPr>
            <w:tcW w:w="4859" w:type="dxa"/>
            <w:vAlign w:val="bottom"/>
          </w:tcPr>
          <w:p w14:paraId="6E2E6CB8" w14:textId="77777777" w:rsidR="000506CA" w:rsidRDefault="00662887">
            <w:pPr>
              <w:pBdr>
                <w:top w:val="single" w:sz="4" w:space="1" w:color="auto"/>
              </w:pBdr>
            </w:pPr>
            <w:r>
              <w:lastRenderedPageBreak/>
              <w:t>Mayor</w:t>
            </w:r>
          </w:p>
        </w:tc>
        <w:tc>
          <w:tcPr>
            <w:tcW w:w="4859" w:type="dxa"/>
            <w:vAlign w:val="bottom"/>
          </w:tcPr>
          <w:p w14:paraId="060DB81F" w14:textId="77777777" w:rsidR="000506CA" w:rsidRDefault="00662887">
            <w:pPr>
              <w:pBdr>
                <w:top w:val="single" w:sz="4" w:space="1" w:color="auto"/>
              </w:pBdr>
            </w:pPr>
            <w:r>
              <w:t>Corporate Officer</w:t>
            </w:r>
          </w:p>
        </w:tc>
      </w:tr>
    </w:tbl>
    <w:p w14:paraId="2E5446A0" w14:textId="77777777" w:rsidR="00176FFA" w:rsidRDefault="00176FFA"/>
    <w:sectPr w:rsidR="00176FFA">
      <w:pgSz w:w="12240" w:h="15840"/>
      <w:pgMar w:top="1080" w:right="720" w:bottom="1080" w:left="108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DA"/>
    <w:rsid w:val="000506CA"/>
    <w:rsid w:val="000646C7"/>
    <w:rsid w:val="000A49C7"/>
    <w:rsid w:val="000C1596"/>
    <w:rsid w:val="001013FA"/>
    <w:rsid w:val="001405FC"/>
    <w:rsid w:val="00155853"/>
    <w:rsid w:val="00176FFA"/>
    <w:rsid w:val="001D2939"/>
    <w:rsid w:val="001D43E5"/>
    <w:rsid w:val="001F5D65"/>
    <w:rsid w:val="00210945"/>
    <w:rsid w:val="00230CD1"/>
    <w:rsid w:val="00232554"/>
    <w:rsid w:val="002C3EEF"/>
    <w:rsid w:val="002E5F00"/>
    <w:rsid w:val="003A0B7F"/>
    <w:rsid w:val="003A73D0"/>
    <w:rsid w:val="003D1354"/>
    <w:rsid w:val="003D44A7"/>
    <w:rsid w:val="003F5E16"/>
    <w:rsid w:val="004175F4"/>
    <w:rsid w:val="0042489E"/>
    <w:rsid w:val="00486682"/>
    <w:rsid w:val="00496B9E"/>
    <w:rsid w:val="004B63A7"/>
    <w:rsid w:val="00547715"/>
    <w:rsid w:val="0059429F"/>
    <w:rsid w:val="005B0F6A"/>
    <w:rsid w:val="00662887"/>
    <w:rsid w:val="006B364E"/>
    <w:rsid w:val="006C27E7"/>
    <w:rsid w:val="006E2915"/>
    <w:rsid w:val="00722B17"/>
    <w:rsid w:val="007A1CE3"/>
    <w:rsid w:val="007B5F29"/>
    <w:rsid w:val="007C68E7"/>
    <w:rsid w:val="007F0355"/>
    <w:rsid w:val="007F1B0D"/>
    <w:rsid w:val="008020BE"/>
    <w:rsid w:val="008412B8"/>
    <w:rsid w:val="00893A60"/>
    <w:rsid w:val="008958FB"/>
    <w:rsid w:val="00904614"/>
    <w:rsid w:val="00931FF3"/>
    <w:rsid w:val="009367BC"/>
    <w:rsid w:val="00936D80"/>
    <w:rsid w:val="00942490"/>
    <w:rsid w:val="009625E1"/>
    <w:rsid w:val="009A7048"/>
    <w:rsid w:val="009C3BF9"/>
    <w:rsid w:val="00A155D3"/>
    <w:rsid w:val="00A21DCE"/>
    <w:rsid w:val="00A60656"/>
    <w:rsid w:val="00AA3078"/>
    <w:rsid w:val="00B02EDA"/>
    <w:rsid w:val="00B1694B"/>
    <w:rsid w:val="00B416FB"/>
    <w:rsid w:val="00B64FED"/>
    <w:rsid w:val="00B95C7E"/>
    <w:rsid w:val="00BC18C1"/>
    <w:rsid w:val="00BF4593"/>
    <w:rsid w:val="00C02D2E"/>
    <w:rsid w:val="00C0566F"/>
    <w:rsid w:val="00C90C7B"/>
    <w:rsid w:val="00C93950"/>
    <w:rsid w:val="00CA351D"/>
    <w:rsid w:val="00CD2482"/>
    <w:rsid w:val="00D35E8F"/>
    <w:rsid w:val="00D454CC"/>
    <w:rsid w:val="00D73D84"/>
    <w:rsid w:val="00DB51BF"/>
    <w:rsid w:val="00E07158"/>
    <w:rsid w:val="00F22306"/>
    <w:rsid w:val="00F65E91"/>
    <w:rsid w:val="00F67647"/>
    <w:rsid w:val="00FE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CA" w:bidi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053CD"/>
  <w15:docId w15:val="{27F42016-D3A1-4BA9-A56D-6F12EEE1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CA" w:eastAsia="en-CA" w:bidi="en-C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51D"/>
  </w:style>
  <w:style w:type="paragraph" w:styleId="Heading1">
    <w:name w:val="heading 1"/>
    <w:pPr>
      <w:outlineLvl w:val="0"/>
    </w:pPr>
    <w:rPr>
      <w:b/>
      <w:sz w:val="48"/>
    </w:rPr>
  </w:style>
  <w:style w:type="paragraph" w:styleId="Heading2">
    <w:name w:val="heading 2"/>
    <w:pPr>
      <w:outlineLvl w:val="1"/>
    </w:pPr>
    <w:rPr>
      <w:b/>
    </w:rPr>
  </w:style>
  <w:style w:type="paragraph" w:styleId="Heading3">
    <w:name w:val="heading 3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older">
    <w:name w:val="holder"/>
    <w:basedOn w:val="DefaultParagraphFont"/>
    <w:rsid w:val="00893A60"/>
  </w:style>
  <w:style w:type="paragraph" w:styleId="ListParagraph">
    <w:name w:val="List Paragraph"/>
    <w:basedOn w:val="Normal"/>
    <w:uiPriority w:val="34"/>
    <w:qFormat/>
    <w:rsid w:val="00893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 Assist</dc:creator>
  <cp:keywords>iCompass-Open-Document</cp:keywords>
  <dc:description/>
  <cp:lastModifiedBy>Connor Mork</cp:lastModifiedBy>
  <cp:revision>2</cp:revision>
  <cp:lastPrinted>2022-05-13T18:00:00Z</cp:lastPrinted>
  <dcterms:created xsi:type="dcterms:W3CDTF">2022-05-30T17:10:00Z</dcterms:created>
  <dcterms:modified xsi:type="dcterms:W3CDTF">2022-05-30T17:10:00Z</dcterms:modified>
  <cp:category>iCompass-Open-Document</cp:category>
</cp:coreProperties>
</file>