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Spacing w:w="1" w:type="dxa"/>
        <w:tblBorders>
          <w:bottom w:val="single" w:sz="18" w:space="0" w:color="999999"/>
        </w:tblBorders>
        <w:tblLook w:val="04A0" w:firstRow="1" w:lastRow="0" w:firstColumn="1" w:lastColumn="0" w:noHBand="0" w:noVBand="1"/>
      </w:tblPr>
      <w:tblGrid>
        <w:gridCol w:w="3135"/>
        <w:gridCol w:w="7305"/>
      </w:tblGrid>
      <w:tr w:rsidR="0071312B" w14:paraId="40B5174D" w14:textId="77777777">
        <w:trPr>
          <w:tblCellSpacing w:w="1" w:type="dxa"/>
        </w:trPr>
        <w:tc>
          <w:tcPr>
            <w:tcW w:w="3132" w:type="dxa"/>
          </w:tcPr>
          <w:p w14:paraId="1FD7C61E" w14:textId="77777777" w:rsidR="0071312B" w:rsidRDefault="00DB6307">
            <w:bookmarkStart w:id="0" w:name="Minutes"/>
            <w:bookmarkEnd w:id="0"/>
            <w:r>
              <w:rPr>
                <w:noProof/>
              </w:rPr>
              <w:drawing>
                <wp:inline distT="0" distB="0" distL="0" distR="0" wp14:anchorId="00C70F69" wp14:editId="6FA6DF19">
                  <wp:extent cx="1752600" cy="1019175"/>
                  <wp:effectExtent l="0" t="0" r="0" b="0"/>
                  <wp:docPr id="1" name="large" descr="The Town of Port McNeill Image" title="The Town of Port McNeill Image"/>
                  <wp:cNvGraphicFramePr/>
                  <a:graphic xmlns:a="http://schemas.openxmlformats.org/drawingml/2006/main">
                    <a:graphicData uri="http://schemas.openxmlformats.org/drawingml/2006/picture">
                      <pic:pic xmlns:pic="http://schemas.openxmlformats.org/drawingml/2006/picture">
                        <pic:nvPicPr>
                          <pic:cNvPr id="0" name="large"/>
                          <pic:cNvPicPr/>
                        </pic:nvPicPr>
                        <pic:blipFill>
                          <a:blip r:embed="rId5"/>
                          <a:stretch>
                            <a:fillRect/>
                          </a:stretch>
                        </pic:blipFill>
                        <pic:spPr>
                          <a:xfrm>
                            <a:off x="0" y="0"/>
                            <a:ext cx="1752600" cy="1019175"/>
                          </a:xfrm>
                          <a:prstGeom prst="rect">
                            <a:avLst/>
                          </a:prstGeom>
                        </pic:spPr>
                      </pic:pic>
                    </a:graphicData>
                  </a:graphic>
                </wp:inline>
              </w:drawing>
            </w:r>
          </w:p>
        </w:tc>
        <w:tc>
          <w:tcPr>
            <w:tcW w:w="7308" w:type="dxa"/>
          </w:tcPr>
          <w:p w14:paraId="33D8394A" w14:textId="77777777" w:rsidR="0071312B" w:rsidRDefault="00DB6307">
            <w:r>
              <w:rPr>
                <w:b/>
                <w:sz w:val="48"/>
                <w:szCs w:val="48"/>
              </w:rPr>
              <w:t>MINUTES</w:t>
            </w:r>
          </w:p>
          <w:p w14:paraId="091A998D" w14:textId="77777777" w:rsidR="0071312B" w:rsidRDefault="00DB6307">
            <w:r>
              <w:rPr>
                <w:b/>
                <w:sz w:val="48"/>
                <w:szCs w:val="48"/>
              </w:rPr>
              <w:t>Regular Council Meeting</w:t>
            </w:r>
          </w:p>
          <w:p w14:paraId="5C8160E5" w14:textId="77777777" w:rsidR="0071312B" w:rsidRDefault="00DB6307">
            <w:r>
              <w:rPr>
                <w:b/>
              </w:rPr>
              <w:t>7:00 PM - Tuesday, June 14, 2022</w:t>
            </w:r>
          </w:p>
          <w:p w14:paraId="6A6F08E5" w14:textId="77777777" w:rsidR="0071312B" w:rsidRDefault="00DB6307">
            <w:r>
              <w:t xml:space="preserve">Community Hall -1473 Broughton Blvd Port McNeill, BC V0N 2R0 </w:t>
            </w:r>
          </w:p>
        </w:tc>
      </w:tr>
    </w:tbl>
    <w:p w14:paraId="7E4BC434" w14:textId="77777777" w:rsidR="0071312B" w:rsidRDefault="00DB6307">
      <w:r>
        <w:t xml:space="preserve"> </w:t>
      </w:r>
    </w:p>
    <w:p w14:paraId="3BB2F9EC" w14:textId="530F36EB" w:rsidR="0071312B" w:rsidRDefault="00DB6307">
      <w:pPr>
        <w:jc w:val="center"/>
      </w:pPr>
      <w:r>
        <w:t>This meeting</w:t>
      </w:r>
      <w:r>
        <w:t xml:space="preserve"> was recorded for future viewing. </w:t>
      </w:r>
    </w:p>
    <w:p w14:paraId="5C2AB676" w14:textId="77777777" w:rsidR="0071312B" w:rsidRDefault="0071312B"/>
    <w:p w14:paraId="6DA6C400" w14:textId="77777777" w:rsidR="0071312B" w:rsidRDefault="00DB6307">
      <w:pPr>
        <w:jc w:val="center"/>
      </w:pPr>
      <w:r>
        <w:t xml:space="preserve">We are privileged to have gathered on the traditional territory of the </w:t>
      </w:r>
      <w:r>
        <w:t>Kwakwaka'wakw.</w:t>
      </w:r>
    </w:p>
    <w:p w14:paraId="31BA2CDC" w14:textId="77777777" w:rsidR="0071312B" w:rsidRDefault="00DB6307">
      <w:r>
        <w:t xml:space="preserve"> </w:t>
      </w:r>
    </w:p>
    <w:tbl>
      <w:tblPr>
        <w:tblW w:w="10440" w:type="dxa"/>
        <w:tblLook w:val="04A0" w:firstRow="1" w:lastRow="0" w:firstColumn="1" w:lastColumn="0" w:noHBand="0" w:noVBand="1"/>
      </w:tblPr>
      <w:tblGrid>
        <w:gridCol w:w="2088"/>
        <w:gridCol w:w="8352"/>
      </w:tblGrid>
      <w:tr w:rsidR="0071312B" w14:paraId="698496A2" w14:textId="77777777">
        <w:tc>
          <w:tcPr>
            <w:tcW w:w="2088" w:type="dxa"/>
            <w:tcMar>
              <w:bottom w:w="150" w:type="dxa"/>
            </w:tcMar>
          </w:tcPr>
          <w:p w14:paraId="4545797F" w14:textId="77777777" w:rsidR="0071312B" w:rsidRDefault="00DB6307">
            <w:pPr>
              <w:rPr>
                <w:b/>
              </w:rPr>
            </w:pPr>
            <w:r>
              <w:rPr>
                <w:b/>
              </w:rPr>
              <w:t>PRESENT:</w:t>
            </w:r>
          </w:p>
          <w:p w14:paraId="28866A0B" w14:textId="77777777" w:rsidR="00680205" w:rsidRDefault="00680205" w:rsidP="00680205">
            <w:pPr>
              <w:rPr>
                <w:b/>
              </w:rPr>
            </w:pPr>
          </w:p>
          <w:p w14:paraId="4E57CD50" w14:textId="2B019E7E" w:rsidR="00680205" w:rsidRPr="00680205" w:rsidRDefault="00680205" w:rsidP="00680205">
            <w:pPr>
              <w:rPr>
                <w:b/>
                <w:bCs/>
              </w:rPr>
            </w:pPr>
            <w:r w:rsidRPr="00680205">
              <w:rPr>
                <w:b/>
                <w:bCs/>
              </w:rPr>
              <w:t xml:space="preserve">MICROSOFT TEAMS: </w:t>
            </w:r>
          </w:p>
        </w:tc>
        <w:tc>
          <w:tcPr>
            <w:tcW w:w="8352" w:type="dxa"/>
            <w:vAlign w:val="center"/>
          </w:tcPr>
          <w:p w14:paraId="5DBA6FEE" w14:textId="217CA35A" w:rsidR="0071312B" w:rsidRDefault="00DB6307">
            <w:r>
              <w:t>Mayor Gabriele Wickstrom, Councillor Ann-Marie Baron, Councillor Shelley Downey, Councillor Derek Koel, and Councillor Ryan Mitchell</w:t>
            </w:r>
          </w:p>
          <w:p w14:paraId="3C764D34" w14:textId="77777777" w:rsidR="00680205" w:rsidRDefault="00680205"/>
          <w:p w14:paraId="196C444A" w14:textId="364662E2" w:rsidR="00680205" w:rsidRDefault="00680205">
            <w:r>
              <w:t xml:space="preserve">Kevin Brooks McElhanny Ltd. and Julian Allen, Public Works Manager </w:t>
            </w:r>
          </w:p>
        </w:tc>
      </w:tr>
      <w:tr w:rsidR="0071312B" w14:paraId="0AE51519" w14:textId="77777777">
        <w:tc>
          <w:tcPr>
            <w:tcW w:w="2088" w:type="dxa"/>
            <w:tcMar>
              <w:bottom w:w="150" w:type="dxa"/>
            </w:tcMar>
          </w:tcPr>
          <w:p w14:paraId="1E93B732" w14:textId="77777777" w:rsidR="0071312B" w:rsidRDefault="00DB6307">
            <w:r>
              <w:rPr>
                <w:b/>
              </w:rPr>
              <w:t>APOLOGIES:</w:t>
            </w:r>
          </w:p>
        </w:tc>
        <w:tc>
          <w:tcPr>
            <w:tcW w:w="8352" w:type="dxa"/>
            <w:vAlign w:val="center"/>
          </w:tcPr>
          <w:p w14:paraId="23E7B3AF" w14:textId="77777777" w:rsidR="0071312B" w:rsidRDefault="0071312B"/>
        </w:tc>
      </w:tr>
      <w:tr w:rsidR="0071312B" w14:paraId="5C7D5146" w14:textId="77777777">
        <w:tc>
          <w:tcPr>
            <w:tcW w:w="2088" w:type="dxa"/>
            <w:tcMar>
              <w:bottom w:w="150" w:type="dxa"/>
            </w:tcMar>
          </w:tcPr>
          <w:p w14:paraId="11670F5D" w14:textId="77777777" w:rsidR="0071312B" w:rsidRDefault="00DB6307">
            <w:r>
              <w:rPr>
                <w:b/>
              </w:rPr>
              <w:t>ALSO PRESENT:</w:t>
            </w:r>
          </w:p>
        </w:tc>
        <w:tc>
          <w:tcPr>
            <w:tcW w:w="8352" w:type="dxa"/>
            <w:vAlign w:val="center"/>
          </w:tcPr>
          <w:p w14:paraId="1CD651E1" w14:textId="77777777" w:rsidR="00680205" w:rsidRDefault="00680205"/>
          <w:p w14:paraId="39C52DDD" w14:textId="76BD0F8A" w:rsidR="0071312B" w:rsidRDefault="00680205">
            <w:r>
              <w:t>Brenda Johnson, Interim Corporate Officer, and Chief Financial Officer,</w:t>
            </w:r>
            <w:r w:rsidR="00DB6307">
              <w:t xml:space="preserve"> Connor Mork, Deputy Corporate Officer</w:t>
            </w:r>
            <w:r>
              <w:t>, and Chris Woo, Manager of Visitor Experience.</w:t>
            </w:r>
          </w:p>
        </w:tc>
      </w:tr>
    </w:tbl>
    <w:p w14:paraId="4EA3CA0A" w14:textId="77777777" w:rsidR="0071312B" w:rsidRDefault="0071312B">
      <w:bookmarkStart w:id="1" w:name="MinutesHeading13883"/>
      <w:bookmarkEnd w:id="1"/>
    </w:p>
    <w:tbl>
      <w:tblPr>
        <w:tblW w:w="0" w:type="dxa"/>
        <w:tblLook w:val="04A0" w:firstRow="1" w:lastRow="0" w:firstColumn="1" w:lastColumn="0" w:noHBand="0" w:noVBand="1"/>
      </w:tblPr>
      <w:tblGrid>
        <w:gridCol w:w="1296"/>
        <w:gridCol w:w="7200"/>
      </w:tblGrid>
      <w:tr w:rsidR="0071312B" w14:paraId="7E532854" w14:textId="77777777">
        <w:trPr>
          <w:cantSplit/>
        </w:trPr>
        <w:tc>
          <w:tcPr>
            <w:tcW w:w="1296" w:type="dxa"/>
          </w:tcPr>
          <w:p w14:paraId="7C8AB2C7" w14:textId="77777777" w:rsidR="0071312B" w:rsidRDefault="00DB6307">
            <w:bookmarkStart w:id="2" w:name="TemplateTable-10"/>
            <w:bookmarkEnd w:id="2"/>
            <w:r>
              <w:rPr>
                <w:b/>
              </w:rPr>
              <w:t>1.</w:t>
            </w:r>
          </w:p>
        </w:tc>
        <w:tc>
          <w:tcPr>
            <w:tcW w:w="7200" w:type="dxa"/>
          </w:tcPr>
          <w:p w14:paraId="6FF971A1" w14:textId="77777777" w:rsidR="0071312B" w:rsidRDefault="00DB6307">
            <w:r>
              <w:rPr>
                <w:b/>
              </w:rPr>
              <w:t>CALL TO ORDER</w:t>
            </w:r>
          </w:p>
          <w:p w14:paraId="4F8918B6" w14:textId="77777777" w:rsidR="0071312B" w:rsidRDefault="00DB6307">
            <w:r>
              <w:t xml:space="preserve"> </w:t>
            </w:r>
          </w:p>
          <w:p w14:paraId="5985D542" w14:textId="77777777" w:rsidR="0071312B" w:rsidRDefault="00DB6307">
            <w:r>
              <w:t xml:space="preserve">The June 14, 2022 Regular Council Meeting was called to order at 7:01 PM </w:t>
            </w:r>
          </w:p>
        </w:tc>
      </w:tr>
    </w:tbl>
    <w:p w14:paraId="573F192C" w14:textId="77777777" w:rsidR="0071312B" w:rsidRDefault="0071312B">
      <w:bookmarkStart w:id="3" w:name="MinutesHeading13885"/>
      <w:bookmarkEnd w:id="3"/>
    </w:p>
    <w:tbl>
      <w:tblPr>
        <w:tblW w:w="0" w:type="dxa"/>
        <w:tblLook w:val="04A0" w:firstRow="1" w:lastRow="0" w:firstColumn="1" w:lastColumn="0" w:noHBand="0" w:noVBand="1"/>
      </w:tblPr>
      <w:tblGrid>
        <w:gridCol w:w="1296"/>
        <w:gridCol w:w="7200"/>
      </w:tblGrid>
      <w:tr w:rsidR="0071312B" w14:paraId="4647D014" w14:textId="77777777">
        <w:trPr>
          <w:cantSplit/>
        </w:trPr>
        <w:tc>
          <w:tcPr>
            <w:tcW w:w="1296" w:type="dxa"/>
          </w:tcPr>
          <w:p w14:paraId="2AB5942A" w14:textId="77777777" w:rsidR="0071312B" w:rsidRDefault="00DB6307">
            <w:bookmarkStart w:id="4" w:name="TemplateTable-16"/>
            <w:bookmarkEnd w:id="4"/>
            <w:r>
              <w:rPr>
                <w:b/>
              </w:rPr>
              <w:t>2.</w:t>
            </w:r>
          </w:p>
        </w:tc>
        <w:tc>
          <w:tcPr>
            <w:tcW w:w="7200" w:type="dxa"/>
          </w:tcPr>
          <w:p w14:paraId="1301C74F" w14:textId="77777777" w:rsidR="0071312B" w:rsidRDefault="00DB6307">
            <w:r>
              <w:rPr>
                <w:b/>
              </w:rPr>
              <w:t>ADOPT AGENDA</w:t>
            </w:r>
          </w:p>
        </w:tc>
      </w:tr>
    </w:tbl>
    <w:p w14:paraId="4C0679D0" w14:textId="77777777" w:rsidR="0071312B" w:rsidRDefault="0071312B">
      <w:bookmarkStart w:id="5" w:name="MinutesItem13887"/>
      <w:bookmarkEnd w:id="5"/>
    </w:p>
    <w:tbl>
      <w:tblPr>
        <w:tblW w:w="0" w:type="dxa"/>
        <w:tblLook w:val="04A0" w:firstRow="1" w:lastRow="0" w:firstColumn="1" w:lastColumn="0" w:noHBand="0" w:noVBand="1"/>
      </w:tblPr>
      <w:tblGrid>
        <w:gridCol w:w="1296"/>
        <w:gridCol w:w="576"/>
        <w:gridCol w:w="6624"/>
        <w:gridCol w:w="1944"/>
      </w:tblGrid>
      <w:tr w:rsidR="0071312B" w14:paraId="50E95F23" w14:textId="77777777">
        <w:trPr>
          <w:cantSplit/>
        </w:trPr>
        <w:tc>
          <w:tcPr>
            <w:tcW w:w="1296" w:type="dxa"/>
          </w:tcPr>
          <w:p w14:paraId="2F7C05A4" w14:textId="77777777" w:rsidR="0071312B" w:rsidRDefault="0071312B">
            <w:bookmarkStart w:id="6" w:name="TemplateTable-22"/>
            <w:bookmarkEnd w:id="6"/>
          </w:p>
        </w:tc>
        <w:tc>
          <w:tcPr>
            <w:tcW w:w="576" w:type="dxa"/>
          </w:tcPr>
          <w:p w14:paraId="43F13FB1" w14:textId="77777777" w:rsidR="0071312B" w:rsidRDefault="00DB6307">
            <w:r>
              <w:t>a)</w:t>
            </w:r>
          </w:p>
        </w:tc>
        <w:tc>
          <w:tcPr>
            <w:tcW w:w="6624" w:type="dxa"/>
          </w:tcPr>
          <w:p w14:paraId="19253E59" w14:textId="77777777" w:rsidR="0071312B" w:rsidRDefault="00DB6307">
            <w:r>
              <w:t>Accept or amend agenda as presented.</w:t>
            </w:r>
          </w:p>
        </w:tc>
        <w:tc>
          <w:tcPr>
            <w:tcW w:w="1944" w:type="dxa"/>
          </w:tcPr>
          <w:p w14:paraId="44D59607" w14:textId="77777777" w:rsidR="0071312B" w:rsidRDefault="0071312B"/>
        </w:tc>
      </w:tr>
    </w:tbl>
    <w:p w14:paraId="23F39E54" w14:textId="77777777" w:rsidR="0071312B" w:rsidRDefault="0071312B">
      <w:bookmarkStart w:id="7" w:name="Resolution14471"/>
      <w:bookmarkEnd w:id="7"/>
    </w:p>
    <w:tbl>
      <w:tblPr>
        <w:tblW w:w="0" w:type="dxa"/>
        <w:tblLook w:val="04A0" w:firstRow="1" w:lastRow="0" w:firstColumn="1" w:lastColumn="0" w:noHBand="0" w:noVBand="1"/>
      </w:tblPr>
      <w:tblGrid>
        <w:gridCol w:w="1296"/>
        <w:gridCol w:w="7200"/>
      </w:tblGrid>
      <w:tr w:rsidR="0071312B" w14:paraId="3387CCE1" w14:textId="77777777">
        <w:trPr>
          <w:cantSplit/>
        </w:trPr>
        <w:tc>
          <w:tcPr>
            <w:tcW w:w="1296" w:type="dxa"/>
          </w:tcPr>
          <w:p w14:paraId="540DC379" w14:textId="77777777" w:rsidR="0071312B" w:rsidRDefault="00DB6307">
            <w:bookmarkStart w:id="8" w:name="TemplateTable-28"/>
            <w:bookmarkEnd w:id="8"/>
            <w:r>
              <w:rPr>
                <w:b/>
              </w:rPr>
              <w:t>217/2022</w:t>
            </w:r>
          </w:p>
        </w:tc>
        <w:tc>
          <w:tcPr>
            <w:tcW w:w="7200" w:type="dxa"/>
          </w:tcPr>
          <w:p w14:paraId="2F10D352" w14:textId="40D1E255" w:rsidR="0071312B" w:rsidRDefault="00DB6307">
            <w:r>
              <w:t xml:space="preserve">Moved, </w:t>
            </w:r>
            <w:r w:rsidR="00680205">
              <w:t>Seconded,</w:t>
            </w:r>
            <w:r>
              <w:t xml:space="preserve"> and CARRIED that the agenda be adopted as amended to add Kevin Brooks under petitions and delegations as item 3 a) and that Council Reports be added under Item 10 a) </w:t>
            </w:r>
          </w:p>
        </w:tc>
      </w:tr>
    </w:tbl>
    <w:p w14:paraId="7BCB9047" w14:textId="77777777" w:rsidR="0071312B" w:rsidRDefault="0071312B">
      <w:bookmarkStart w:id="9" w:name="MinutesHeading13889"/>
      <w:bookmarkEnd w:id="9"/>
    </w:p>
    <w:tbl>
      <w:tblPr>
        <w:tblW w:w="8496" w:type="dxa"/>
        <w:tblLook w:val="04A0" w:firstRow="1" w:lastRow="0" w:firstColumn="1" w:lastColumn="0" w:noHBand="0" w:noVBand="1"/>
      </w:tblPr>
      <w:tblGrid>
        <w:gridCol w:w="1296"/>
        <w:gridCol w:w="7200"/>
      </w:tblGrid>
      <w:tr w:rsidR="0071312B" w14:paraId="0A1876CF" w14:textId="77777777" w:rsidTr="00680205">
        <w:trPr>
          <w:cantSplit/>
          <w:trHeight w:val="618"/>
        </w:trPr>
        <w:tc>
          <w:tcPr>
            <w:tcW w:w="1296" w:type="dxa"/>
          </w:tcPr>
          <w:p w14:paraId="4B6AEB01" w14:textId="77777777" w:rsidR="0071312B" w:rsidRDefault="00DB6307">
            <w:bookmarkStart w:id="10" w:name="TemplateTable-34"/>
            <w:bookmarkEnd w:id="10"/>
            <w:r>
              <w:rPr>
                <w:b/>
              </w:rPr>
              <w:t>3.</w:t>
            </w:r>
          </w:p>
        </w:tc>
        <w:tc>
          <w:tcPr>
            <w:tcW w:w="7200" w:type="dxa"/>
          </w:tcPr>
          <w:p w14:paraId="5FC65EE7" w14:textId="77777777" w:rsidR="0071312B" w:rsidRDefault="00DB6307">
            <w:r>
              <w:rPr>
                <w:b/>
              </w:rPr>
              <w:t>PETITIONS AND DELEGATIONS</w:t>
            </w:r>
          </w:p>
          <w:p w14:paraId="4F910924" w14:textId="637AA3F0" w:rsidR="0071312B" w:rsidRDefault="00680205" w:rsidP="00680205">
            <w:pPr>
              <w:ind w:left="-134"/>
            </w:pPr>
            <w:r>
              <w:t xml:space="preserve">  </w:t>
            </w:r>
          </w:p>
        </w:tc>
      </w:tr>
    </w:tbl>
    <w:p w14:paraId="78DA3214" w14:textId="701BC285" w:rsidR="00680205" w:rsidRPr="00680205" w:rsidRDefault="00680205" w:rsidP="00680205">
      <w:pPr>
        <w:ind w:left="284"/>
        <w:rPr>
          <w:b/>
          <w:bCs/>
        </w:rPr>
      </w:pPr>
      <w:bookmarkStart w:id="11" w:name="MinutesHeading13891"/>
      <w:bookmarkEnd w:id="11"/>
      <w:r w:rsidRPr="00680205">
        <w:rPr>
          <w:b/>
          <w:bCs/>
          <w:i/>
          <w:iCs/>
        </w:rPr>
        <w:t xml:space="preserve">~A </w:t>
      </w:r>
      <w:r w:rsidRPr="00680205">
        <w:rPr>
          <w:b/>
          <w:bCs/>
          <w:i/>
          <w:iCs/>
        </w:rPr>
        <w:tab/>
      </w:r>
      <w:r>
        <w:tab/>
      </w:r>
      <w:r w:rsidRPr="00680205">
        <w:rPr>
          <w:b/>
          <w:bCs/>
        </w:rPr>
        <w:t>a)</w:t>
      </w:r>
      <w:r>
        <w:tab/>
      </w:r>
      <w:r w:rsidRPr="00680205">
        <w:rPr>
          <w:b/>
          <w:bCs/>
        </w:rPr>
        <w:t>Kevin Brooks of McElhanney Ltd.</w:t>
      </w:r>
    </w:p>
    <w:p w14:paraId="188DAC23" w14:textId="77777777" w:rsidR="00680205" w:rsidRDefault="00680205" w:rsidP="00680205">
      <w:pPr>
        <w:ind w:left="284"/>
      </w:pPr>
    </w:p>
    <w:p w14:paraId="679296AC" w14:textId="2122EAA2" w:rsidR="0071312B" w:rsidRDefault="008E0CB9" w:rsidP="00AE147A">
      <w:pPr>
        <w:pStyle w:val="ListParagraph"/>
        <w:numPr>
          <w:ilvl w:val="0"/>
          <w:numId w:val="1"/>
        </w:numPr>
        <w:ind w:right="1793"/>
      </w:pPr>
      <w:r>
        <w:t xml:space="preserve">Questions from </w:t>
      </w:r>
      <w:r w:rsidR="00680205">
        <w:t xml:space="preserve">Council </w:t>
      </w:r>
      <w:r>
        <w:t>regarding proposed Zoning Bylaw 705, 2021 from</w:t>
      </w:r>
      <w:r w:rsidR="00680205">
        <w:t xml:space="preserve"> 7:04 - 7:51</w:t>
      </w:r>
      <w:r>
        <w:t xml:space="preserve"> PM.</w:t>
      </w:r>
    </w:p>
    <w:p w14:paraId="62FF4536" w14:textId="77777777" w:rsidR="00680205" w:rsidRDefault="00680205"/>
    <w:tbl>
      <w:tblPr>
        <w:tblW w:w="0" w:type="dxa"/>
        <w:tblLook w:val="04A0" w:firstRow="1" w:lastRow="0" w:firstColumn="1" w:lastColumn="0" w:noHBand="0" w:noVBand="1"/>
      </w:tblPr>
      <w:tblGrid>
        <w:gridCol w:w="1296"/>
        <w:gridCol w:w="7200"/>
      </w:tblGrid>
      <w:tr w:rsidR="0071312B" w14:paraId="2E58550E" w14:textId="77777777">
        <w:trPr>
          <w:cantSplit/>
        </w:trPr>
        <w:tc>
          <w:tcPr>
            <w:tcW w:w="1296" w:type="dxa"/>
          </w:tcPr>
          <w:p w14:paraId="7DAB3C84" w14:textId="77777777" w:rsidR="0071312B" w:rsidRDefault="00DB6307">
            <w:bookmarkStart w:id="12" w:name="TemplateTable-40"/>
            <w:bookmarkEnd w:id="12"/>
            <w:r>
              <w:rPr>
                <w:b/>
              </w:rPr>
              <w:t>4.</w:t>
            </w:r>
          </w:p>
        </w:tc>
        <w:tc>
          <w:tcPr>
            <w:tcW w:w="7200" w:type="dxa"/>
          </w:tcPr>
          <w:p w14:paraId="2D3D93B5" w14:textId="77777777" w:rsidR="0071312B" w:rsidRDefault="00DB6307">
            <w:r>
              <w:rPr>
                <w:b/>
              </w:rPr>
              <w:t>ADOPTION OF MINUTES</w:t>
            </w:r>
          </w:p>
        </w:tc>
      </w:tr>
    </w:tbl>
    <w:p w14:paraId="0DC3CCCF" w14:textId="77777777" w:rsidR="0071312B" w:rsidRDefault="0071312B">
      <w:bookmarkStart w:id="13" w:name="MinutesItem13893"/>
      <w:bookmarkEnd w:id="13"/>
    </w:p>
    <w:tbl>
      <w:tblPr>
        <w:tblW w:w="0" w:type="dxa"/>
        <w:tblLook w:val="04A0" w:firstRow="1" w:lastRow="0" w:firstColumn="1" w:lastColumn="0" w:noHBand="0" w:noVBand="1"/>
      </w:tblPr>
      <w:tblGrid>
        <w:gridCol w:w="1296"/>
        <w:gridCol w:w="576"/>
        <w:gridCol w:w="6624"/>
        <w:gridCol w:w="1944"/>
      </w:tblGrid>
      <w:tr w:rsidR="0071312B" w14:paraId="456C5F4E" w14:textId="77777777">
        <w:trPr>
          <w:cantSplit/>
        </w:trPr>
        <w:tc>
          <w:tcPr>
            <w:tcW w:w="1296" w:type="dxa"/>
          </w:tcPr>
          <w:p w14:paraId="2B94E90F" w14:textId="77777777" w:rsidR="0071312B" w:rsidRDefault="0071312B">
            <w:bookmarkStart w:id="14" w:name="TemplateTable-46"/>
            <w:bookmarkEnd w:id="14"/>
          </w:p>
        </w:tc>
        <w:tc>
          <w:tcPr>
            <w:tcW w:w="576" w:type="dxa"/>
          </w:tcPr>
          <w:p w14:paraId="0ABD9F59" w14:textId="77777777" w:rsidR="0071312B" w:rsidRDefault="00DB6307">
            <w:r>
              <w:t>a)</w:t>
            </w:r>
          </w:p>
        </w:tc>
        <w:tc>
          <w:tcPr>
            <w:tcW w:w="6624" w:type="dxa"/>
          </w:tcPr>
          <w:p w14:paraId="2796C3F8" w14:textId="77777777" w:rsidR="0071312B" w:rsidRDefault="00DB6307">
            <w:r>
              <w:t>May 24, 2022 Regular Council Meeting Minutes</w:t>
            </w:r>
          </w:p>
        </w:tc>
        <w:tc>
          <w:tcPr>
            <w:tcW w:w="1944" w:type="dxa"/>
          </w:tcPr>
          <w:p w14:paraId="5DE8C221" w14:textId="77777777" w:rsidR="0071312B" w:rsidRDefault="0071312B"/>
        </w:tc>
      </w:tr>
    </w:tbl>
    <w:p w14:paraId="6990FBB7" w14:textId="77777777" w:rsidR="0071312B" w:rsidRDefault="0071312B">
      <w:bookmarkStart w:id="15" w:name="Resolution13895"/>
      <w:bookmarkEnd w:id="15"/>
    </w:p>
    <w:tbl>
      <w:tblPr>
        <w:tblW w:w="0" w:type="dxa"/>
        <w:tblLook w:val="04A0" w:firstRow="1" w:lastRow="0" w:firstColumn="1" w:lastColumn="0" w:noHBand="0" w:noVBand="1"/>
      </w:tblPr>
      <w:tblGrid>
        <w:gridCol w:w="1296"/>
        <w:gridCol w:w="7200"/>
      </w:tblGrid>
      <w:tr w:rsidR="0071312B" w14:paraId="2FEFA63C" w14:textId="77777777">
        <w:trPr>
          <w:cantSplit/>
        </w:trPr>
        <w:tc>
          <w:tcPr>
            <w:tcW w:w="1296" w:type="dxa"/>
          </w:tcPr>
          <w:p w14:paraId="7A158726" w14:textId="77777777" w:rsidR="0071312B" w:rsidRDefault="00DB6307">
            <w:bookmarkStart w:id="16" w:name="TemplateTable-52"/>
            <w:bookmarkEnd w:id="16"/>
            <w:r>
              <w:rPr>
                <w:b/>
              </w:rPr>
              <w:t>218/2022</w:t>
            </w:r>
          </w:p>
        </w:tc>
        <w:tc>
          <w:tcPr>
            <w:tcW w:w="7200" w:type="dxa"/>
          </w:tcPr>
          <w:p w14:paraId="26EEBDAF" w14:textId="51D9CAA9" w:rsidR="0071312B" w:rsidRDefault="00DB6307">
            <w:r>
              <w:t xml:space="preserve">Moved, </w:t>
            </w:r>
            <w:r w:rsidR="00B737D9">
              <w:t>S</w:t>
            </w:r>
            <w:r w:rsidR="008E0CB9">
              <w:t>econded,</w:t>
            </w:r>
            <w:r>
              <w:t xml:space="preserve"> and CARRIED that the </w:t>
            </w:r>
            <w:r w:rsidR="00AE147A">
              <w:t>May 24</w:t>
            </w:r>
            <w:r w:rsidR="00CC6753">
              <w:t>,</w:t>
            </w:r>
            <w:r w:rsidR="00AE147A">
              <w:t xml:space="preserve"> 2022 Regular Council Meeting Minutes be </w:t>
            </w:r>
            <w:r>
              <w:t>adopted as presented.</w:t>
            </w:r>
          </w:p>
        </w:tc>
      </w:tr>
    </w:tbl>
    <w:p w14:paraId="17C92676" w14:textId="77777777" w:rsidR="0071312B" w:rsidRDefault="0071312B">
      <w:bookmarkStart w:id="17" w:name="MinutesItem14247"/>
      <w:bookmarkEnd w:id="17"/>
    </w:p>
    <w:tbl>
      <w:tblPr>
        <w:tblW w:w="10440" w:type="dxa"/>
        <w:tblLook w:val="04A0" w:firstRow="1" w:lastRow="0" w:firstColumn="1" w:lastColumn="0" w:noHBand="0" w:noVBand="1"/>
      </w:tblPr>
      <w:tblGrid>
        <w:gridCol w:w="1296"/>
        <w:gridCol w:w="576"/>
        <w:gridCol w:w="6624"/>
        <w:gridCol w:w="1944"/>
      </w:tblGrid>
      <w:tr w:rsidR="0071312B" w14:paraId="2E6660E1" w14:textId="77777777" w:rsidTr="00CC6753">
        <w:trPr>
          <w:cantSplit/>
        </w:trPr>
        <w:tc>
          <w:tcPr>
            <w:tcW w:w="1296" w:type="dxa"/>
          </w:tcPr>
          <w:p w14:paraId="1AD54E77" w14:textId="77777777" w:rsidR="0071312B" w:rsidRDefault="0071312B">
            <w:bookmarkStart w:id="18" w:name="TemplateTable-58"/>
            <w:bookmarkEnd w:id="18"/>
          </w:p>
        </w:tc>
        <w:tc>
          <w:tcPr>
            <w:tcW w:w="576" w:type="dxa"/>
          </w:tcPr>
          <w:p w14:paraId="042FFDA8" w14:textId="77777777" w:rsidR="0071312B" w:rsidRDefault="00DB6307">
            <w:r>
              <w:t>b)</w:t>
            </w:r>
          </w:p>
        </w:tc>
        <w:tc>
          <w:tcPr>
            <w:tcW w:w="6624" w:type="dxa"/>
          </w:tcPr>
          <w:p w14:paraId="2007558F" w14:textId="77777777" w:rsidR="0071312B" w:rsidRDefault="00DB6307">
            <w:r>
              <w:t xml:space="preserve">June 7, 2022 Special Council Meeting Minutes </w:t>
            </w:r>
          </w:p>
          <w:p w14:paraId="4022C204" w14:textId="3583E57A" w:rsidR="00CC6753" w:rsidRDefault="00CC6753"/>
        </w:tc>
        <w:tc>
          <w:tcPr>
            <w:tcW w:w="1944" w:type="dxa"/>
          </w:tcPr>
          <w:p w14:paraId="1079DED6" w14:textId="77777777" w:rsidR="0071312B" w:rsidRDefault="0071312B"/>
        </w:tc>
      </w:tr>
      <w:tr w:rsidR="00CC6753" w14:paraId="65EB2E27" w14:textId="77777777" w:rsidTr="00CC6753">
        <w:trPr>
          <w:gridAfter w:val="1"/>
          <w:wAfter w:w="1944" w:type="dxa"/>
          <w:cantSplit/>
        </w:trPr>
        <w:tc>
          <w:tcPr>
            <w:tcW w:w="1296" w:type="dxa"/>
          </w:tcPr>
          <w:p w14:paraId="2113BB01" w14:textId="055E5992" w:rsidR="00CC6753" w:rsidRDefault="00CC6753" w:rsidP="00F314BB">
            <w:bookmarkStart w:id="19" w:name="Resolution14472"/>
            <w:bookmarkStart w:id="20" w:name="MinutesHeading13899"/>
            <w:bookmarkEnd w:id="19"/>
            <w:bookmarkEnd w:id="20"/>
            <w:r>
              <w:rPr>
                <w:b/>
              </w:rPr>
              <w:t>21</w:t>
            </w:r>
            <w:r>
              <w:rPr>
                <w:b/>
              </w:rPr>
              <w:t>9</w:t>
            </w:r>
            <w:r>
              <w:rPr>
                <w:b/>
              </w:rPr>
              <w:t>/2022</w:t>
            </w:r>
          </w:p>
        </w:tc>
        <w:tc>
          <w:tcPr>
            <w:tcW w:w="7200" w:type="dxa"/>
            <w:gridSpan w:val="2"/>
          </w:tcPr>
          <w:p w14:paraId="0CF9CAF1" w14:textId="58B93A71" w:rsidR="00CC6753" w:rsidRDefault="00CC6753" w:rsidP="00F314BB">
            <w:r>
              <w:t xml:space="preserve">Moved, Seconded, and CARRIED that the </w:t>
            </w:r>
            <w:r>
              <w:t>June 7,</w:t>
            </w:r>
            <w:r>
              <w:t xml:space="preserve"> 2022 Regular Council Meeting Minutes be adopted as presented.</w:t>
            </w:r>
          </w:p>
        </w:tc>
      </w:tr>
    </w:tbl>
    <w:p w14:paraId="0A568DA0" w14:textId="77777777" w:rsidR="00CC6753" w:rsidRDefault="00CC6753" w:rsidP="00CC6753"/>
    <w:p w14:paraId="289F66DD" w14:textId="77777777" w:rsidR="0071312B" w:rsidRDefault="0071312B"/>
    <w:tbl>
      <w:tblPr>
        <w:tblW w:w="0" w:type="dxa"/>
        <w:tblLook w:val="04A0" w:firstRow="1" w:lastRow="0" w:firstColumn="1" w:lastColumn="0" w:noHBand="0" w:noVBand="1"/>
      </w:tblPr>
      <w:tblGrid>
        <w:gridCol w:w="1296"/>
        <w:gridCol w:w="7200"/>
      </w:tblGrid>
      <w:tr w:rsidR="0071312B" w14:paraId="6761467E" w14:textId="77777777">
        <w:trPr>
          <w:cantSplit/>
        </w:trPr>
        <w:tc>
          <w:tcPr>
            <w:tcW w:w="1296" w:type="dxa"/>
          </w:tcPr>
          <w:p w14:paraId="0639FEEF" w14:textId="77777777" w:rsidR="0071312B" w:rsidRDefault="00DB6307">
            <w:bookmarkStart w:id="21" w:name="TemplateTable-66"/>
            <w:bookmarkEnd w:id="21"/>
            <w:r>
              <w:rPr>
                <w:b/>
              </w:rPr>
              <w:t>5.</w:t>
            </w:r>
          </w:p>
        </w:tc>
        <w:tc>
          <w:tcPr>
            <w:tcW w:w="7200" w:type="dxa"/>
          </w:tcPr>
          <w:p w14:paraId="79F5D7B5" w14:textId="77777777" w:rsidR="0071312B" w:rsidRDefault="00DB6307">
            <w:r>
              <w:rPr>
                <w:b/>
              </w:rPr>
              <w:t>CORRESPONDENCE</w:t>
            </w:r>
          </w:p>
        </w:tc>
      </w:tr>
    </w:tbl>
    <w:p w14:paraId="19DA46D6" w14:textId="77777777" w:rsidR="0071312B" w:rsidRDefault="0071312B">
      <w:bookmarkStart w:id="22" w:name="MinutesItem14121"/>
      <w:bookmarkEnd w:id="22"/>
    </w:p>
    <w:tbl>
      <w:tblPr>
        <w:tblW w:w="0" w:type="dxa"/>
        <w:tblLook w:val="04A0" w:firstRow="1" w:lastRow="0" w:firstColumn="1" w:lastColumn="0" w:noHBand="0" w:noVBand="1"/>
      </w:tblPr>
      <w:tblGrid>
        <w:gridCol w:w="1296"/>
        <w:gridCol w:w="576"/>
        <w:gridCol w:w="6624"/>
        <w:gridCol w:w="1944"/>
      </w:tblGrid>
      <w:tr w:rsidR="0071312B" w14:paraId="7463B4F0" w14:textId="77777777">
        <w:trPr>
          <w:cantSplit/>
        </w:trPr>
        <w:tc>
          <w:tcPr>
            <w:tcW w:w="1296" w:type="dxa"/>
          </w:tcPr>
          <w:p w14:paraId="65DC4B45" w14:textId="77777777" w:rsidR="0071312B" w:rsidRDefault="0071312B">
            <w:bookmarkStart w:id="23" w:name="TemplateTable-72"/>
            <w:bookmarkEnd w:id="23"/>
          </w:p>
        </w:tc>
        <w:tc>
          <w:tcPr>
            <w:tcW w:w="576" w:type="dxa"/>
          </w:tcPr>
          <w:p w14:paraId="4F407380" w14:textId="77777777" w:rsidR="0071312B" w:rsidRDefault="00DB6307">
            <w:r>
              <w:t>a)</w:t>
            </w:r>
          </w:p>
        </w:tc>
        <w:tc>
          <w:tcPr>
            <w:tcW w:w="6624" w:type="dxa"/>
          </w:tcPr>
          <w:p w14:paraId="769BE2BE" w14:textId="77777777" w:rsidR="0071312B" w:rsidRDefault="00DB6307">
            <w:r>
              <w:t xml:space="preserve">Weekly Garbage Pick-Up </w:t>
            </w:r>
          </w:p>
        </w:tc>
        <w:tc>
          <w:tcPr>
            <w:tcW w:w="1944" w:type="dxa"/>
          </w:tcPr>
          <w:p w14:paraId="55568CC8" w14:textId="77777777" w:rsidR="0071312B" w:rsidRDefault="0071312B"/>
        </w:tc>
      </w:tr>
    </w:tbl>
    <w:p w14:paraId="302144B0" w14:textId="77777777" w:rsidR="0071312B" w:rsidRDefault="0071312B">
      <w:bookmarkStart w:id="24" w:name="Resolution14473"/>
      <w:bookmarkEnd w:id="24"/>
    </w:p>
    <w:tbl>
      <w:tblPr>
        <w:tblW w:w="0" w:type="dxa"/>
        <w:tblLook w:val="04A0" w:firstRow="1" w:lastRow="0" w:firstColumn="1" w:lastColumn="0" w:noHBand="0" w:noVBand="1"/>
      </w:tblPr>
      <w:tblGrid>
        <w:gridCol w:w="1296"/>
        <w:gridCol w:w="7200"/>
      </w:tblGrid>
      <w:tr w:rsidR="0071312B" w14:paraId="7253371D" w14:textId="77777777">
        <w:trPr>
          <w:cantSplit/>
        </w:trPr>
        <w:tc>
          <w:tcPr>
            <w:tcW w:w="1296" w:type="dxa"/>
          </w:tcPr>
          <w:p w14:paraId="0754E431" w14:textId="3F92E27E" w:rsidR="0071312B" w:rsidRDefault="00DB6307">
            <w:bookmarkStart w:id="25" w:name="TemplateTable-78"/>
            <w:bookmarkEnd w:id="25"/>
            <w:r>
              <w:rPr>
                <w:b/>
              </w:rPr>
              <w:t>220</w:t>
            </w:r>
            <w:r>
              <w:rPr>
                <w:b/>
              </w:rPr>
              <w:t>/2022</w:t>
            </w:r>
          </w:p>
        </w:tc>
        <w:tc>
          <w:tcPr>
            <w:tcW w:w="7200" w:type="dxa"/>
          </w:tcPr>
          <w:p w14:paraId="5EC2CD84" w14:textId="069F5C41" w:rsidR="0071312B" w:rsidRDefault="00DB6307">
            <w:r>
              <w:t xml:space="preserve">Moved, </w:t>
            </w:r>
            <w:r w:rsidR="00B737D9">
              <w:t>Seconded,</w:t>
            </w:r>
            <w:r>
              <w:t xml:space="preserve"> and CARRIED </w:t>
            </w:r>
            <w:r>
              <w:t xml:space="preserve">that staff engage with </w:t>
            </w:r>
            <w:r w:rsidR="00B737D9">
              <w:t>F</w:t>
            </w:r>
            <w:r>
              <w:t xml:space="preserve">ox </w:t>
            </w:r>
            <w:r w:rsidR="00B737D9">
              <w:t>Disposal</w:t>
            </w:r>
            <w:r>
              <w:t xml:space="preserve"> on the feasibility of weekly garbage pick up or to provide additional dumpsters, and the costs associated with it. </w:t>
            </w:r>
          </w:p>
        </w:tc>
      </w:tr>
    </w:tbl>
    <w:p w14:paraId="7D763E88" w14:textId="77777777" w:rsidR="0071312B" w:rsidRDefault="0071312B">
      <w:bookmarkStart w:id="26" w:name="MinutesItem14285"/>
      <w:bookmarkEnd w:id="26"/>
    </w:p>
    <w:tbl>
      <w:tblPr>
        <w:tblW w:w="0" w:type="dxa"/>
        <w:tblLook w:val="04A0" w:firstRow="1" w:lastRow="0" w:firstColumn="1" w:lastColumn="0" w:noHBand="0" w:noVBand="1"/>
      </w:tblPr>
      <w:tblGrid>
        <w:gridCol w:w="1296"/>
        <w:gridCol w:w="576"/>
        <w:gridCol w:w="6624"/>
        <w:gridCol w:w="1944"/>
      </w:tblGrid>
      <w:tr w:rsidR="0071312B" w14:paraId="4B226079" w14:textId="77777777">
        <w:trPr>
          <w:cantSplit/>
        </w:trPr>
        <w:tc>
          <w:tcPr>
            <w:tcW w:w="1296" w:type="dxa"/>
          </w:tcPr>
          <w:p w14:paraId="3C49CFEF" w14:textId="77777777" w:rsidR="0071312B" w:rsidRDefault="0071312B">
            <w:bookmarkStart w:id="27" w:name="TemplateTable-84"/>
            <w:bookmarkEnd w:id="27"/>
          </w:p>
        </w:tc>
        <w:tc>
          <w:tcPr>
            <w:tcW w:w="576" w:type="dxa"/>
          </w:tcPr>
          <w:p w14:paraId="76BAC648" w14:textId="77777777" w:rsidR="0071312B" w:rsidRDefault="00DB6307">
            <w:r>
              <w:t>b)</w:t>
            </w:r>
          </w:p>
        </w:tc>
        <w:tc>
          <w:tcPr>
            <w:tcW w:w="6624" w:type="dxa"/>
          </w:tcPr>
          <w:p w14:paraId="7655BCC7" w14:textId="77777777" w:rsidR="0071312B" w:rsidRDefault="00DB6307">
            <w:r>
              <w:t>Grant-In-Aid - Update Gate House Theatre</w:t>
            </w:r>
          </w:p>
        </w:tc>
        <w:tc>
          <w:tcPr>
            <w:tcW w:w="1944" w:type="dxa"/>
          </w:tcPr>
          <w:p w14:paraId="52380B9D" w14:textId="77777777" w:rsidR="0071312B" w:rsidRDefault="0071312B"/>
        </w:tc>
      </w:tr>
    </w:tbl>
    <w:p w14:paraId="00DBE504" w14:textId="77777777" w:rsidR="0071312B" w:rsidRDefault="0071312B">
      <w:bookmarkStart w:id="28" w:name="MinutesHeading13901"/>
      <w:bookmarkEnd w:id="28"/>
    </w:p>
    <w:tbl>
      <w:tblPr>
        <w:tblW w:w="0" w:type="dxa"/>
        <w:tblLook w:val="04A0" w:firstRow="1" w:lastRow="0" w:firstColumn="1" w:lastColumn="0" w:noHBand="0" w:noVBand="1"/>
      </w:tblPr>
      <w:tblGrid>
        <w:gridCol w:w="1296"/>
        <w:gridCol w:w="7200"/>
      </w:tblGrid>
      <w:tr w:rsidR="0071312B" w14:paraId="6CFE7B06" w14:textId="77777777">
        <w:trPr>
          <w:cantSplit/>
        </w:trPr>
        <w:tc>
          <w:tcPr>
            <w:tcW w:w="1296" w:type="dxa"/>
          </w:tcPr>
          <w:p w14:paraId="0EED82E1" w14:textId="77777777" w:rsidR="0071312B" w:rsidRDefault="00DB6307">
            <w:bookmarkStart w:id="29" w:name="TemplateTable-90"/>
            <w:bookmarkEnd w:id="29"/>
            <w:r>
              <w:rPr>
                <w:b/>
              </w:rPr>
              <w:t>6.</w:t>
            </w:r>
          </w:p>
        </w:tc>
        <w:tc>
          <w:tcPr>
            <w:tcW w:w="7200" w:type="dxa"/>
          </w:tcPr>
          <w:p w14:paraId="48C29C99" w14:textId="77777777" w:rsidR="0071312B" w:rsidRDefault="00DB6307">
            <w:r>
              <w:rPr>
                <w:b/>
              </w:rPr>
              <w:t>TABLE ITEMS</w:t>
            </w:r>
          </w:p>
        </w:tc>
      </w:tr>
    </w:tbl>
    <w:p w14:paraId="79C28AD0" w14:textId="77777777" w:rsidR="0071312B" w:rsidRDefault="0071312B">
      <w:bookmarkStart w:id="30" w:name="MinutesHeading13903"/>
      <w:bookmarkEnd w:id="30"/>
    </w:p>
    <w:tbl>
      <w:tblPr>
        <w:tblW w:w="0" w:type="dxa"/>
        <w:tblLook w:val="04A0" w:firstRow="1" w:lastRow="0" w:firstColumn="1" w:lastColumn="0" w:noHBand="0" w:noVBand="1"/>
      </w:tblPr>
      <w:tblGrid>
        <w:gridCol w:w="1296"/>
        <w:gridCol w:w="7200"/>
      </w:tblGrid>
      <w:tr w:rsidR="0071312B" w14:paraId="7EFC3D93" w14:textId="77777777">
        <w:trPr>
          <w:cantSplit/>
        </w:trPr>
        <w:tc>
          <w:tcPr>
            <w:tcW w:w="1296" w:type="dxa"/>
          </w:tcPr>
          <w:p w14:paraId="375454A9" w14:textId="77777777" w:rsidR="0071312B" w:rsidRDefault="00DB6307">
            <w:bookmarkStart w:id="31" w:name="TemplateTable-96"/>
            <w:bookmarkEnd w:id="31"/>
            <w:r>
              <w:rPr>
                <w:b/>
              </w:rPr>
              <w:t>7.</w:t>
            </w:r>
          </w:p>
        </w:tc>
        <w:tc>
          <w:tcPr>
            <w:tcW w:w="7200" w:type="dxa"/>
          </w:tcPr>
          <w:p w14:paraId="39409E0D" w14:textId="77777777" w:rsidR="0071312B" w:rsidRDefault="00DB6307">
            <w:r>
              <w:rPr>
                <w:b/>
              </w:rPr>
              <w:t>REPORTS</w:t>
            </w:r>
          </w:p>
        </w:tc>
      </w:tr>
    </w:tbl>
    <w:p w14:paraId="2DD31CFA" w14:textId="77777777" w:rsidR="0071312B" w:rsidRDefault="0071312B">
      <w:bookmarkStart w:id="32" w:name="MinutesItem14253"/>
      <w:bookmarkEnd w:id="32"/>
    </w:p>
    <w:tbl>
      <w:tblPr>
        <w:tblW w:w="0" w:type="dxa"/>
        <w:tblLook w:val="04A0" w:firstRow="1" w:lastRow="0" w:firstColumn="1" w:lastColumn="0" w:noHBand="0" w:noVBand="1"/>
      </w:tblPr>
      <w:tblGrid>
        <w:gridCol w:w="1296"/>
        <w:gridCol w:w="576"/>
        <w:gridCol w:w="6624"/>
        <w:gridCol w:w="1944"/>
      </w:tblGrid>
      <w:tr w:rsidR="0071312B" w14:paraId="33E42662" w14:textId="77777777">
        <w:trPr>
          <w:cantSplit/>
        </w:trPr>
        <w:tc>
          <w:tcPr>
            <w:tcW w:w="1296" w:type="dxa"/>
          </w:tcPr>
          <w:p w14:paraId="170B5DF1" w14:textId="77777777" w:rsidR="0071312B" w:rsidRDefault="0071312B">
            <w:bookmarkStart w:id="33" w:name="TemplateTable-102"/>
            <w:bookmarkEnd w:id="33"/>
          </w:p>
        </w:tc>
        <w:tc>
          <w:tcPr>
            <w:tcW w:w="576" w:type="dxa"/>
          </w:tcPr>
          <w:p w14:paraId="2A1FA617" w14:textId="77777777" w:rsidR="0071312B" w:rsidRDefault="00DB6307">
            <w:r>
              <w:t>a)</w:t>
            </w:r>
          </w:p>
        </w:tc>
        <w:tc>
          <w:tcPr>
            <w:tcW w:w="6624" w:type="dxa"/>
          </w:tcPr>
          <w:p w14:paraId="1B339B65" w14:textId="77777777" w:rsidR="0071312B" w:rsidRDefault="00DB6307">
            <w:r>
              <w:t>Canada Day</w:t>
            </w:r>
          </w:p>
        </w:tc>
        <w:tc>
          <w:tcPr>
            <w:tcW w:w="1944" w:type="dxa"/>
          </w:tcPr>
          <w:p w14:paraId="25DD3FC5" w14:textId="77777777" w:rsidR="0071312B" w:rsidRDefault="0071312B"/>
        </w:tc>
      </w:tr>
    </w:tbl>
    <w:p w14:paraId="52A151D2" w14:textId="77777777" w:rsidR="0071312B" w:rsidRDefault="0071312B">
      <w:bookmarkStart w:id="34" w:name="MinutesItem14147"/>
      <w:bookmarkEnd w:id="34"/>
    </w:p>
    <w:tbl>
      <w:tblPr>
        <w:tblW w:w="0" w:type="dxa"/>
        <w:tblLook w:val="04A0" w:firstRow="1" w:lastRow="0" w:firstColumn="1" w:lastColumn="0" w:noHBand="0" w:noVBand="1"/>
      </w:tblPr>
      <w:tblGrid>
        <w:gridCol w:w="1296"/>
        <w:gridCol w:w="576"/>
        <w:gridCol w:w="6624"/>
        <w:gridCol w:w="1944"/>
      </w:tblGrid>
      <w:tr w:rsidR="0071312B" w14:paraId="42CC2A81" w14:textId="77777777">
        <w:trPr>
          <w:cantSplit/>
        </w:trPr>
        <w:tc>
          <w:tcPr>
            <w:tcW w:w="1296" w:type="dxa"/>
          </w:tcPr>
          <w:p w14:paraId="11CCC56D" w14:textId="77777777" w:rsidR="0071312B" w:rsidRDefault="0071312B">
            <w:bookmarkStart w:id="35" w:name="TemplateTable-108"/>
            <w:bookmarkEnd w:id="35"/>
          </w:p>
        </w:tc>
        <w:tc>
          <w:tcPr>
            <w:tcW w:w="576" w:type="dxa"/>
          </w:tcPr>
          <w:p w14:paraId="77BE9BCB" w14:textId="77777777" w:rsidR="0071312B" w:rsidRDefault="00DB6307">
            <w:r>
              <w:t>b)</w:t>
            </w:r>
          </w:p>
        </w:tc>
        <w:tc>
          <w:tcPr>
            <w:tcW w:w="6624" w:type="dxa"/>
          </w:tcPr>
          <w:p w14:paraId="666BB999" w14:textId="77777777" w:rsidR="0071312B" w:rsidRDefault="00DB6307">
            <w:r>
              <w:t>Annual Report</w:t>
            </w:r>
          </w:p>
        </w:tc>
        <w:tc>
          <w:tcPr>
            <w:tcW w:w="1944" w:type="dxa"/>
          </w:tcPr>
          <w:p w14:paraId="4DBC105A" w14:textId="77777777" w:rsidR="0071312B" w:rsidRDefault="0071312B"/>
        </w:tc>
      </w:tr>
    </w:tbl>
    <w:p w14:paraId="2D878097" w14:textId="77777777" w:rsidR="0071312B" w:rsidRDefault="0071312B">
      <w:bookmarkStart w:id="36" w:name="Resolution14474"/>
      <w:bookmarkEnd w:id="36"/>
    </w:p>
    <w:tbl>
      <w:tblPr>
        <w:tblW w:w="0" w:type="dxa"/>
        <w:tblLook w:val="04A0" w:firstRow="1" w:lastRow="0" w:firstColumn="1" w:lastColumn="0" w:noHBand="0" w:noVBand="1"/>
      </w:tblPr>
      <w:tblGrid>
        <w:gridCol w:w="1296"/>
        <w:gridCol w:w="7200"/>
      </w:tblGrid>
      <w:tr w:rsidR="0071312B" w14:paraId="3D8AE3D0" w14:textId="77777777">
        <w:trPr>
          <w:cantSplit/>
        </w:trPr>
        <w:tc>
          <w:tcPr>
            <w:tcW w:w="1296" w:type="dxa"/>
          </w:tcPr>
          <w:p w14:paraId="425CDFA5" w14:textId="24DFB69B" w:rsidR="0071312B" w:rsidRDefault="00DB6307">
            <w:bookmarkStart w:id="37" w:name="TemplateTable-114"/>
            <w:bookmarkEnd w:id="37"/>
            <w:r>
              <w:rPr>
                <w:b/>
              </w:rPr>
              <w:t>221</w:t>
            </w:r>
            <w:r>
              <w:rPr>
                <w:b/>
              </w:rPr>
              <w:t>/2022</w:t>
            </w:r>
          </w:p>
        </w:tc>
        <w:tc>
          <w:tcPr>
            <w:tcW w:w="7200" w:type="dxa"/>
          </w:tcPr>
          <w:p w14:paraId="7FFC9F05" w14:textId="21F57EB5" w:rsidR="0071312B" w:rsidRDefault="00DB6307">
            <w:r>
              <w:t xml:space="preserve">Moved, </w:t>
            </w:r>
            <w:r w:rsidR="00B737D9">
              <w:t>S</w:t>
            </w:r>
            <w:r>
              <w:t xml:space="preserve">econded and DEFEATED to change the </w:t>
            </w:r>
            <w:r w:rsidR="007873BD">
              <w:t>annual report to strike</w:t>
            </w:r>
            <w:r w:rsidR="00CB5A73">
              <w:t xml:space="preserve"> a</w:t>
            </w:r>
            <w:r w:rsidR="007873BD">
              <w:t xml:space="preserve"> </w:t>
            </w:r>
            <w:r w:rsidR="007873BD">
              <w:t>boat for</w:t>
            </w:r>
            <w:r w:rsidR="00CB5A73">
              <w:t xml:space="preserve"> the fire </w:t>
            </w:r>
            <w:r w:rsidR="00CB5A73">
              <w:t>department for increased marine incidents</w:t>
            </w:r>
            <w:r w:rsidR="00CB5A73">
              <w:t xml:space="preserve"> from the </w:t>
            </w:r>
            <w:r w:rsidR="007873BD">
              <w:t>2022 goals</w:t>
            </w:r>
            <w:r w:rsidR="00CB5A73">
              <w:t xml:space="preserve">. </w:t>
            </w:r>
          </w:p>
          <w:p w14:paraId="196D7A1B" w14:textId="77777777" w:rsidR="0071312B" w:rsidRDefault="0071312B">
            <w:pPr>
              <w:spacing w:line="160" w:lineRule="exact"/>
            </w:pPr>
          </w:p>
          <w:p w14:paraId="17F217E1" w14:textId="77777777" w:rsidR="0071312B" w:rsidRDefault="00DB6307">
            <w:r>
              <w:rPr>
                <w:i/>
              </w:rPr>
              <w:t>Opposed: Mayor Wickstrom, Councillor Baron, and Councillor Downey</w:t>
            </w:r>
          </w:p>
        </w:tc>
      </w:tr>
    </w:tbl>
    <w:p w14:paraId="14526A92" w14:textId="77777777" w:rsidR="0071312B" w:rsidRDefault="0071312B">
      <w:bookmarkStart w:id="38" w:name="MinutesItem14346"/>
      <w:bookmarkEnd w:id="38"/>
    </w:p>
    <w:tbl>
      <w:tblPr>
        <w:tblW w:w="0" w:type="dxa"/>
        <w:tblLook w:val="04A0" w:firstRow="1" w:lastRow="0" w:firstColumn="1" w:lastColumn="0" w:noHBand="0" w:noVBand="1"/>
      </w:tblPr>
      <w:tblGrid>
        <w:gridCol w:w="1296"/>
        <w:gridCol w:w="576"/>
        <w:gridCol w:w="6624"/>
        <w:gridCol w:w="1944"/>
      </w:tblGrid>
      <w:tr w:rsidR="0071312B" w14:paraId="270A5072" w14:textId="77777777">
        <w:trPr>
          <w:cantSplit/>
        </w:trPr>
        <w:tc>
          <w:tcPr>
            <w:tcW w:w="1296" w:type="dxa"/>
          </w:tcPr>
          <w:p w14:paraId="38CF2BDF" w14:textId="77777777" w:rsidR="0071312B" w:rsidRDefault="0071312B">
            <w:bookmarkStart w:id="39" w:name="TemplateTable-120"/>
            <w:bookmarkEnd w:id="39"/>
          </w:p>
        </w:tc>
        <w:tc>
          <w:tcPr>
            <w:tcW w:w="576" w:type="dxa"/>
          </w:tcPr>
          <w:p w14:paraId="7ED2D2C3" w14:textId="77777777" w:rsidR="0071312B" w:rsidRDefault="00DB6307">
            <w:r>
              <w:t>c)</w:t>
            </w:r>
          </w:p>
        </w:tc>
        <w:tc>
          <w:tcPr>
            <w:tcW w:w="6624" w:type="dxa"/>
          </w:tcPr>
          <w:p w14:paraId="78EC915A" w14:textId="77777777" w:rsidR="0071312B" w:rsidRDefault="00DB6307">
            <w:r>
              <w:t>Staff Report - BC Active Transportation Grant</w:t>
            </w:r>
          </w:p>
        </w:tc>
        <w:tc>
          <w:tcPr>
            <w:tcW w:w="1944" w:type="dxa"/>
          </w:tcPr>
          <w:p w14:paraId="2691161E" w14:textId="77777777" w:rsidR="0071312B" w:rsidRDefault="0071312B"/>
        </w:tc>
      </w:tr>
    </w:tbl>
    <w:p w14:paraId="51BCED32" w14:textId="77777777" w:rsidR="0071312B" w:rsidRDefault="0071312B">
      <w:bookmarkStart w:id="40" w:name="Resolution14475"/>
      <w:bookmarkEnd w:id="40"/>
    </w:p>
    <w:tbl>
      <w:tblPr>
        <w:tblW w:w="0" w:type="dxa"/>
        <w:tblLook w:val="04A0" w:firstRow="1" w:lastRow="0" w:firstColumn="1" w:lastColumn="0" w:noHBand="0" w:noVBand="1"/>
      </w:tblPr>
      <w:tblGrid>
        <w:gridCol w:w="1296"/>
        <w:gridCol w:w="7200"/>
      </w:tblGrid>
      <w:tr w:rsidR="0071312B" w14:paraId="6A047F00" w14:textId="77777777">
        <w:trPr>
          <w:cantSplit/>
        </w:trPr>
        <w:tc>
          <w:tcPr>
            <w:tcW w:w="1296" w:type="dxa"/>
          </w:tcPr>
          <w:p w14:paraId="57E47174" w14:textId="35C5A009" w:rsidR="0071312B" w:rsidRDefault="00DB6307">
            <w:bookmarkStart w:id="41" w:name="TemplateTable-126"/>
            <w:bookmarkEnd w:id="41"/>
            <w:r>
              <w:rPr>
                <w:b/>
              </w:rPr>
              <w:t>222</w:t>
            </w:r>
            <w:r>
              <w:rPr>
                <w:b/>
              </w:rPr>
              <w:t>/2022</w:t>
            </w:r>
          </w:p>
        </w:tc>
        <w:tc>
          <w:tcPr>
            <w:tcW w:w="7200" w:type="dxa"/>
          </w:tcPr>
          <w:p w14:paraId="71E14442" w14:textId="2FE6149A" w:rsidR="0071312B" w:rsidRDefault="00DB6307">
            <w:r>
              <w:t xml:space="preserve">Moved, </w:t>
            </w:r>
            <w:r w:rsidR="00B737D9">
              <w:t>S</w:t>
            </w:r>
            <w:r>
              <w:t xml:space="preserve">econded and CARRIED that the </w:t>
            </w:r>
            <w:r w:rsidR="00CB5A73">
              <w:t>f $124,536</w:t>
            </w:r>
            <w:r w:rsidR="00CB5A73">
              <w:t xml:space="preserve"> not covered by the BC </w:t>
            </w:r>
            <w:r w:rsidR="003B5D94">
              <w:t>A</w:t>
            </w:r>
            <w:r w:rsidR="00CB5A73">
              <w:t xml:space="preserve">ctive </w:t>
            </w:r>
            <w:r w:rsidR="003B5D94">
              <w:t>T</w:t>
            </w:r>
            <w:r w:rsidR="00CB5A73">
              <w:t xml:space="preserve">ransportation </w:t>
            </w:r>
            <w:r w:rsidR="003B5D94">
              <w:t>G</w:t>
            </w:r>
            <w:r w:rsidR="00CB5A73">
              <w:t>rant for the Hemlock Street Project be funded through the Community Works Fund</w:t>
            </w:r>
            <w:r w:rsidR="003B5D94">
              <w:t xml:space="preserve">, formerly known as the Gas Tax. </w:t>
            </w:r>
          </w:p>
        </w:tc>
      </w:tr>
    </w:tbl>
    <w:p w14:paraId="498919E9" w14:textId="77777777" w:rsidR="0071312B" w:rsidRDefault="0071312B">
      <w:bookmarkStart w:id="42" w:name="MinutesHeading13905"/>
      <w:bookmarkEnd w:id="42"/>
    </w:p>
    <w:tbl>
      <w:tblPr>
        <w:tblW w:w="0" w:type="dxa"/>
        <w:tblLook w:val="04A0" w:firstRow="1" w:lastRow="0" w:firstColumn="1" w:lastColumn="0" w:noHBand="0" w:noVBand="1"/>
      </w:tblPr>
      <w:tblGrid>
        <w:gridCol w:w="1296"/>
        <w:gridCol w:w="7200"/>
      </w:tblGrid>
      <w:tr w:rsidR="0071312B" w14:paraId="4440B279" w14:textId="77777777">
        <w:trPr>
          <w:cantSplit/>
        </w:trPr>
        <w:tc>
          <w:tcPr>
            <w:tcW w:w="1296" w:type="dxa"/>
          </w:tcPr>
          <w:p w14:paraId="2BB3E39A" w14:textId="77777777" w:rsidR="0071312B" w:rsidRDefault="00DB6307">
            <w:bookmarkStart w:id="43" w:name="TemplateTable-132"/>
            <w:bookmarkEnd w:id="43"/>
            <w:r>
              <w:rPr>
                <w:b/>
              </w:rPr>
              <w:t>8.</w:t>
            </w:r>
          </w:p>
        </w:tc>
        <w:tc>
          <w:tcPr>
            <w:tcW w:w="7200" w:type="dxa"/>
          </w:tcPr>
          <w:p w14:paraId="2F2F4A43" w14:textId="77777777" w:rsidR="0071312B" w:rsidRDefault="00DB6307">
            <w:r>
              <w:rPr>
                <w:b/>
              </w:rPr>
              <w:t>BYLAWS</w:t>
            </w:r>
          </w:p>
        </w:tc>
      </w:tr>
    </w:tbl>
    <w:p w14:paraId="010BA666" w14:textId="77777777" w:rsidR="0071312B" w:rsidRDefault="0071312B">
      <w:bookmarkStart w:id="44" w:name="MinutesItem14261"/>
      <w:bookmarkEnd w:id="44"/>
    </w:p>
    <w:tbl>
      <w:tblPr>
        <w:tblW w:w="0" w:type="dxa"/>
        <w:tblLook w:val="04A0" w:firstRow="1" w:lastRow="0" w:firstColumn="1" w:lastColumn="0" w:noHBand="0" w:noVBand="1"/>
      </w:tblPr>
      <w:tblGrid>
        <w:gridCol w:w="1296"/>
        <w:gridCol w:w="576"/>
        <w:gridCol w:w="6624"/>
        <w:gridCol w:w="1944"/>
      </w:tblGrid>
      <w:tr w:rsidR="0071312B" w14:paraId="0AD5A364" w14:textId="77777777">
        <w:trPr>
          <w:cantSplit/>
        </w:trPr>
        <w:tc>
          <w:tcPr>
            <w:tcW w:w="1296" w:type="dxa"/>
          </w:tcPr>
          <w:p w14:paraId="36FB53BF" w14:textId="77777777" w:rsidR="0071312B" w:rsidRDefault="0071312B">
            <w:bookmarkStart w:id="45" w:name="TemplateTable-138"/>
            <w:bookmarkEnd w:id="45"/>
          </w:p>
        </w:tc>
        <w:tc>
          <w:tcPr>
            <w:tcW w:w="576" w:type="dxa"/>
          </w:tcPr>
          <w:p w14:paraId="62C8A52C" w14:textId="77777777" w:rsidR="0071312B" w:rsidRDefault="00DB6307">
            <w:r>
              <w:t>a)</w:t>
            </w:r>
          </w:p>
        </w:tc>
        <w:tc>
          <w:tcPr>
            <w:tcW w:w="6624" w:type="dxa"/>
          </w:tcPr>
          <w:p w14:paraId="467565AC" w14:textId="684B8BDF" w:rsidR="0071312B" w:rsidRDefault="00DB6307">
            <w:r>
              <w:t xml:space="preserve">Revenue Anticipation </w:t>
            </w:r>
            <w:r>
              <w:t xml:space="preserve">Borrowing Bylaw </w:t>
            </w:r>
            <w:r w:rsidR="003B5D94">
              <w:t>No. 713, 2021</w:t>
            </w:r>
          </w:p>
        </w:tc>
        <w:tc>
          <w:tcPr>
            <w:tcW w:w="1944" w:type="dxa"/>
          </w:tcPr>
          <w:p w14:paraId="20CA4569" w14:textId="77777777" w:rsidR="0071312B" w:rsidRDefault="0071312B"/>
        </w:tc>
      </w:tr>
    </w:tbl>
    <w:p w14:paraId="40E9E96D" w14:textId="77777777" w:rsidR="0071312B" w:rsidRDefault="0071312B">
      <w:bookmarkStart w:id="46" w:name="Resolution14476"/>
      <w:bookmarkEnd w:id="46"/>
    </w:p>
    <w:tbl>
      <w:tblPr>
        <w:tblW w:w="0" w:type="dxa"/>
        <w:tblLook w:val="04A0" w:firstRow="1" w:lastRow="0" w:firstColumn="1" w:lastColumn="0" w:noHBand="0" w:noVBand="1"/>
      </w:tblPr>
      <w:tblGrid>
        <w:gridCol w:w="1296"/>
        <w:gridCol w:w="7200"/>
      </w:tblGrid>
      <w:tr w:rsidR="0071312B" w14:paraId="2E48A4B9" w14:textId="77777777">
        <w:trPr>
          <w:cantSplit/>
        </w:trPr>
        <w:tc>
          <w:tcPr>
            <w:tcW w:w="1296" w:type="dxa"/>
          </w:tcPr>
          <w:p w14:paraId="68ACD9FB" w14:textId="08FF5764" w:rsidR="0071312B" w:rsidRDefault="00DB6307">
            <w:bookmarkStart w:id="47" w:name="TemplateTable-144"/>
            <w:bookmarkEnd w:id="47"/>
            <w:r>
              <w:rPr>
                <w:b/>
              </w:rPr>
              <w:t>223</w:t>
            </w:r>
            <w:r>
              <w:rPr>
                <w:b/>
              </w:rPr>
              <w:t>/2022</w:t>
            </w:r>
          </w:p>
        </w:tc>
        <w:tc>
          <w:tcPr>
            <w:tcW w:w="7200" w:type="dxa"/>
          </w:tcPr>
          <w:p w14:paraId="4A3354CA" w14:textId="5EDCDD86" w:rsidR="0071312B" w:rsidRDefault="00DB6307">
            <w:r>
              <w:t xml:space="preserve">Moved, </w:t>
            </w:r>
            <w:r w:rsidR="00B737D9">
              <w:t>S</w:t>
            </w:r>
            <w:r>
              <w:t xml:space="preserve">econded and CARRIED that the </w:t>
            </w:r>
            <w:r w:rsidR="003B5D94">
              <w:t>R</w:t>
            </w:r>
            <w:r>
              <w:t xml:space="preserve">evenue </w:t>
            </w:r>
            <w:r w:rsidR="003B5D94">
              <w:t>A</w:t>
            </w:r>
            <w:r>
              <w:t xml:space="preserve">nticipation </w:t>
            </w:r>
            <w:r w:rsidR="003B5D94">
              <w:t>B</w:t>
            </w:r>
            <w:r>
              <w:t xml:space="preserve">orrowing </w:t>
            </w:r>
            <w:r w:rsidR="003B5D94">
              <w:t>B</w:t>
            </w:r>
            <w:r>
              <w:t>ylaw</w:t>
            </w:r>
            <w:r w:rsidR="003B5D94">
              <w:t xml:space="preserve"> </w:t>
            </w:r>
            <w:r w:rsidR="003B5D94">
              <w:t>No. 713, 2021</w:t>
            </w:r>
            <w:r>
              <w:t xml:space="preserve"> be given first</w:t>
            </w:r>
            <w:r w:rsidR="003B5D94">
              <w:t>,</w:t>
            </w:r>
            <w:r>
              <w:t xml:space="preserve"> second</w:t>
            </w:r>
            <w:r w:rsidR="003B5D94">
              <w:t>,</w:t>
            </w:r>
            <w:r>
              <w:t xml:space="preserve"> and third reading</w:t>
            </w:r>
            <w:r w:rsidR="003B5D94">
              <w:t>.</w:t>
            </w:r>
          </w:p>
        </w:tc>
      </w:tr>
    </w:tbl>
    <w:p w14:paraId="33E410CB" w14:textId="77777777" w:rsidR="0071312B" w:rsidRDefault="0071312B">
      <w:bookmarkStart w:id="48" w:name="MinutesHeading13907"/>
      <w:bookmarkEnd w:id="48"/>
    </w:p>
    <w:tbl>
      <w:tblPr>
        <w:tblW w:w="0" w:type="dxa"/>
        <w:tblLook w:val="04A0" w:firstRow="1" w:lastRow="0" w:firstColumn="1" w:lastColumn="0" w:noHBand="0" w:noVBand="1"/>
      </w:tblPr>
      <w:tblGrid>
        <w:gridCol w:w="1296"/>
        <w:gridCol w:w="7200"/>
      </w:tblGrid>
      <w:tr w:rsidR="0071312B" w14:paraId="037E529E" w14:textId="77777777">
        <w:trPr>
          <w:cantSplit/>
        </w:trPr>
        <w:tc>
          <w:tcPr>
            <w:tcW w:w="1296" w:type="dxa"/>
          </w:tcPr>
          <w:p w14:paraId="4F650F71" w14:textId="77777777" w:rsidR="0071312B" w:rsidRDefault="00DB6307">
            <w:bookmarkStart w:id="49" w:name="TemplateTable-150"/>
            <w:bookmarkEnd w:id="49"/>
            <w:r>
              <w:rPr>
                <w:b/>
              </w:rPr>
              <w:t>9.</w:t>
            </w:r>
          </w:p>
        </w:tc>
        <w:tc>
          <w:tcPr>
            <w:tcW w:w="7200" w:type="dxa"/>
          </w:tcPr>
          <w:p w14:paraId="730E37C4" w14:textId="77777777" w:rsidR="0071312B" w:rsidRDefault="00DB6307">
            <w:r>
              <w:rPr>
                <w:b/>
              </w:rPr>
              <w:t>OLD BUSINESS</w:t>
            </w:r>
          </w:p>
        </w:tc>
      </w:tr>
    </w:tbl>
    <w:p w14:paraId="203426FB" w14:textId="77777777" w:rsidR="0071312B" w:rsidRDefault="0071312B">
      <w:bookmarkStart w:id="50" w:name="MinutesItem14289"/>
      <w:bookmarkEnd w:id="50"/>
    </w:p>
    <w:tbl>
      <w:tblPr>
        <w:tblW w:w="0" w:type="dxa"/>
        <w:tblLook w:val="04A0" w:firstRow="1" w:lastRow="0" w:firstColumn="1" w:lastColumn="0" w:noHBand="0" w:noVBand="1"/>
      </w:tblPr>
      <w:tblGrid>
        <w:gridCol w:w="1296"/>
        <w:gridCol w:w="576"/>
        <w:gridCol w:w="6624"/>
        <w:gridCol w:w="1944"/>
      </w:tblGrid>
      <w:tr w:rsidR="0071312B" w14:paraId="4C9E8F3F" w14:textId="77777777">
        <w:trPr>
          <w:cantSplit/>
        </w:trPr>
        <w:tc>
          <w:tcPr>
            <w:tcW w:w="1296" w:type="dxa"/>
          </w:tcPr>
          <w:p w14:paraId="0BC82BC6" w14:textId="77777777" w:rsidR="0071312B" w:rsidRDefault="0071312B">
            <w:bookmarkStart w:id="51" w:name="TemplateTable-156"/>
            <w:bookmarkEnd w:id="51"/>
          </w:p>
        </w:tc>
        <w:tc>
          <w:tcPr>
            <w:tcW w:w="576" w:type="dxa"/>
          </w:tcPr>
          <w:p w14:paraId="19441470" w14:textId="77777777" w:rsidR="0071312B" w:rsidRDefault="00DB6307">
            <w:r>
              <w:t>a)</w:t>
            </w:r>
          </w:p>
        </w:tc>
        <w:tc>
          <w:tcPr>
            <w:tcW w:w="6624" w:type="dxa"/>
          </w:tcPr>
          <w:p w14:paraId="63D0C76E" w14:textId="77777777" w:rsidR="0071312B" w:rsidRDefault="00DB6307">
            <w:r>
              <w:t>Staff Report - Broughton Strait Campground Laundry Facilities</w:t>
            </w:r>
          </w:p>
        </w:tc>
        <w:tc>
          <w:tcPr>
            <w:tcW w:w="1944" w:type="dxa"/>
          </w:tcPr>
          <w:p w14:paraId="5B7FB062" w14:textId="77777777" w:rsidR="0071312B" w:rsidRDefault="0071312B"/>
        </w:tc>
      </w:tr>
    </w:tbl>
    <w:p w14:paraId="354D6C65" w14:textId="77777777" w:rsidR="0071312B" w:rsidRDefault="0071312B">
      <w:bookmarkStart w:id="52" w:name="Resolution14477"/>
      <w:bookmarkStart w:id="53" w:name="TemplateTable-162"/>
      <w:bookmarkStart w:id="54" w:name="Resolution14478"/>
      <w:bookmarkEnd w:id="52"/>
      <w:bookmarkEnd w:id="53"/>
      <w:bookmarkEnd w:id="54"/>
    </w:p>
    <w:tbl>
      <w:tblPr>
        <w:tblW w:w="0" w:type="dxa"/>
        <w:tblLook w:val="04A0" w:firstRow="1" w:lastRow="0" w:firstColumn="1" w:lastColumn="0" w:noHBand="0" w:noVBand="1"/>
      </w:tblPr>
      <w:tblGrid>
        <w:gridCol w:w="1296"/>
        <w:gridCol w:w="7200"/>
      </w:tblGrid>
      <w:tr w:rsidR="0071312B" w14:paraId="2F006157" w14:textId="77777777">
        <w:trPr>
          <w:cantSplit/>
        </w:trPr>
        <w:tc>
          <w:tcPr>
            <w:tcW w:w="1296" w:type="dxa"/>
          </w:tcPr>
          <w:p w14:paraId="7644214D" w14:textId="0F46375A" w:rsidR="0071312B" w:rsidRDefault="00DB6307">
            <w:bookmarkStart w:id="55" w:name="TemplateTable-168"/>
            <w:bookmarkStart w:id="56" w:name="_Hlk106612534"/>
            <w:bookmarkEnd w:id="55"/>
            <w:r>
              <w:rPr>
                <w:b/>
              </w:rPr>
              <w:t>224</w:t>
            </w:r>
            <w:r>
              <w:rPr>
                <w:b/>
              </w:rPr>
              <w:t>/2022</w:t>
            </w:r>
          </w:p>
        </w:tc>
        <w:tc>
          <w:tcPr>
            <w:tcW w:w="7200" w:type="dxa"/>
          </w:tcPr>
          <w:p w14:paraId="2EBE732C" w14:textId="5B222E7C" w:rsidR="0071312B" w:rsidRDefault="00DB6307">
            <w:r>
              <w:t xml:space="preserve">Moved, </w:t>
            </w:r>
            <w:r w:rsidR="00B737D9">
              <w:t>S</w:t>
            </w:r>
            <w:r>
              <w:t xml:space="preserve">econded and CARRIED that staff go back to the campground operator to negotiate a mutually acceptable arrangement for </w:t>
            </w:r>
            <w:r>
              <w:t xml:space="preserve">laundry facilities at the Broughton Strait </w:t>
            </w:r>
            <w:r>
              <w:t xml:space="preserve">Campground. </w:t>
            </w:r>
          </w:p>
          <w:p w14:paraId="5B551D8C" w14:textId="77777777" w:rsidR="0071312B" w:rsidRDefault="0071312B">
            <w:pPr>
              <w:spacing w:line="160" w:lineRule="exact"/>
            </w:pPr>
          </w:p>
          <w:p w14:paraId="6B5B7765" w14:textId="77777777" w:rsidR="0071312B" w:rsidRDefault="00DB6307">
            <w:r>
              <w:rPr>
                <w:i/>
              </w:rPr>
              <w:t>Opposed: Councillor Mitchell</w:t>
            </w:r>
          </w:p>
        </w:tc>
      </w:tr>
    </w:tbl>
    <w:p w14:paraId="3CA325FD" w14:textId="2A7AFDEE" w:rsidR="0071312B" w:rsidRDefault="0071312B">
      <w:bookmarkStart w:id="57" w:name="MinutesItem14356"/>
      <w:bookmarkEnd w:id="57"/>
      <w:bookmarkEnd w:id="56"/>
    </w:p>
    <w:p w14:paraId="32417C95" w14:textId="1DA758E6" w:rsidR="003B5D94" w:rsidRDefault="003B5D94" w:rsidP="003B5D94">
      <w:r>
        <w:tab/>
      </w:r>
      <w:r>
        <w:tab/>
        <w:t>b)</w:t>
      </w:r>
      <w:r w:rsidRPr="003B5D94">
        <w:t xml:space="preserve"> </w:t>
      </w:r>
      <w:r>
        <w:t xml:space="preserve">    </w:t>
      </w:r>
      <w:r>
        <w:t xml:space="preserve">Street Performer Pilot Project </w:t>
      </w:r>
    </w:p>
    <w:p w14:paraId="4B6C4FA1" w14:textId="1555401D" w:rsidR="003B5D94" w:rsidRDefault="003B5D94"/>
    <w:p w14:paraId="132F6AA2" w14:textId="77777777" w:rsidR="003B5D94" w:rsidRDefault="003B5D94"/>
    <w:p w14:paraId="614D3FD9" w14:textId="36EB6C35" w:rsidR="00D4312E" w:rsidRDefault="00D4312E" w:rsidP="00D4312E">
      <w:pPr>
        <w:ind w:left="1440" w:right="2643" w:hanging="1298"/>
      </w:pPr>
      <w:r>
        <w:rPr>
          <w:b/>
        </w:rPr>
        <w:t>22</w:t>
      </w:r>
      <w:r w:rsidR="00DB6307">
        <w:rPr>
          <w:b/>
        </w:rPr>
        <w:t>5</w:t>
      </w:r>
      <w:r>
        <w:rPr>
          <w:b/>
        </w:rPr>
        <w:t>/2022</w:t>
      </w:r>
      <w:r>
        <w:rPr>
          <w:b/>
        </w:rPr>
        <w:tab/>
      </w:r>
      <w:r w:rsidR="003B5D94" w:rsidRPr="00D4312E">
        <w:t>Moved, Seconded and CARRIED</w:t>
      </w:r>
      <w:r w:rsidR="003B5D94" w:rsidRPr="00D4312E">
        <w:t xml:space="preserve"> </w:t>
      </w:r>
      <w:r w:rsidRPr="00D4312E">
        <w:t>t</w:t>
      </w:r>
      <w:r w:rsidRPr="00D4312E">
        <w:t xml:space="preserve">hat Council </w:t>
      </w:r>
      <w:r>
        <w:t>introduce</w:t>
      </w:r>
      <w:r w:rsidRPr="00D4312E">
        <w:t xml:space="preserve"> a business licensing fee of $20 for street performers for the duration of the Street Performer Pilot Project June - December 2022</w:t>
      </w:r>
      <w:r>
        <w:t>.</w:t>
      </w:r>
    </w:p>
    <w:p w14:paraId="659CB175" w14:textId="6B975F7D" w:rsidR="003B5D94" w:rsidRDefault="003B5D94" w:rsidP="00D4312E"/>
    <w:p w14:paraId="105D4398" w14:textId="77777777" w:rsidR="0071312B" w:rsidRDefault="0071312B">
      <w:bookmarkStart w:id="58" w:name="Resolution14479"/>
      <w:bookmarkStart w:id="59" w:name="MinutesHeading13909"/>
      <w:bookmarkEnd w:id="58"/>
      <w:bookmarkEnd w:id="59"/>
    </w:p>
    <w:tbl>
      <w:tblPr>
        <w:tblW w:w="0" w:type="dxa"/>
        <w:tblLook w:val="04A0" w:firstRow="1" w:lastRow="0" w:firstColumn="1" w:lastColumn="0" w:noHBand="0" w:noVBand="1"/>
      </w:tblPr>
      <w:tblGrid>
        <w:gridCol w:w="1296"/>
        <w:gridCol w:w="7200"/>
      </w:tblGrid>
      <w:tr w:rsidR="0071312B" w14:paraId="6141C401" w14:textId="77777777">
        <w:trPr>
          <w:cantSplit/>
        </w:trPr>
        <w:tc>
          <w:tcPr>
            <w:tcW w:w="1296" w:type="dxa"/>
          </w:tcPr>
          <w:p w14:paraId="13B0DC28" w14:textId="77777777" w:rsidR="0071312B" w:rsidRDefault="00DB6307">
            <w:pPr>
              <w:rPr>
                <w:b/>
              </w:rPr>
            </w:pPr>
            <w:bookmarkStart w:id="60" w:name="TemplateTable-182"/>
            <w:bookmarkEnd w:id="60"/>
            <w:r>
              <w:rPr>
                <w:b/>
              </w:rPr>
              <w:t>10.</w:t>
            </w:r>
          </w:p>
          <w:p w14:paraId="654A105A" w14:textId="77777777" w:rsidR="00D4312E" w:rsidRDefault="00D4312E" w:rsidP="00D4312E">
            <w:pPr>
              <w:rPr>
                <w:b/>
              </w:rPr>
            </w:pPr>
          </w:p>
          <w:p w14:paraId="64F6D54A" w14:textId="6562337F" w:rsidR="00D4312E" w:rsidRPr="00D4312E" w:rsidRDefault="00D4312E" w:rsidP="00D4312E">
            <w:pPr>
              <w:ind w:left="256"/>
              <w:rPr>
                <w:b/>
                <w:bCs/>
                <w:i/>
                <w:iCs/>
              </w:rPr>
            </w:pPr>
            <w:r w:rsidRPr="00D4312E">
              <w:rPr>
                <w:b/>
                <w:bCs/>
                <w:i/>
                <w:iCs/>
              </w:rPr>
              <w:t xml:space="preserve">~ A  </w:t>
            </w:r>
          </w:p>
        </w:tc>
        <w:tc>
          <w:tcPr>
            <w:tcW w:w="7200" w:type="dxa"/>
          </w:tcPr>
          <w:p w14:paraId="6C616520" w14:textId="5E2FC80E" w:rsidR="0071312B" w:rsidRDefault="00DB6307">
            <w:pPr>
              <w:rPr>
                <w:b/>
              </w:rPr>
            </w:pPr>
            <w:r>
              <w:rPr>
                <w:b/>
              </w:rPr>
              <w:t>NEW BUSINESS</w:t>
            </w:r>
          </w:p>
          <w:p w14:paraId="6A1AB9A5" w14:textId="77777777" w:rsidR="00D4312E" w:rsidRDefault="00D4312E"/>
          <w:p w14:paraId="6F717662" w14:textId="3122CD4E" w:rsidR="0071312B" w:rsidRDefault="00D4312E" w:rsidP="00D4312E">
            <w:pPr>
              <w:pStyle w:val="ListParagraph"/>
              <w:numPr>
                <w:ilvl w:val="0"/>
                <w:numId w:val="2"/>
              </w:numPr>
            </w:pPr>
            <w:r>
              <w:t>Council Reports</w:t>
            </w:r>
          </w:p>
          <w:p w14:paraId="7DDBE8C2" w14:textId="77777777" w:rsidR="00D4312E" w:rsidRDefault="00D4312E"/>
          <w:p w14:paraId="62E1540D" w14:textId="33460142" w:rsidR="00D4312E" w:rsidRDefault="00DB6307" w:rsidP="00D4312E">
            <w:pPr>
              <w:ind w:firstLine="584"/>
            </w:pPr>
            <w:r>
              <w:t>- Island Coast Economic Trust report from Mayor Wickstrom</w:t>
            </w:r>
          </w:p>
          <w:p w14:paraId="1FAAFE58" w14:textId="77777777" w:rsidR="00D4312E" w:rsidRDefault="00D4312E" w:rsidP="00D4312E">
            <w:pPr>
              <w:ind w:firstLine="584"/>
            </w:pPr>
          </w:p>
          <w:p w14:paraId="524CA423" w14:textId="4E4BB85E" w:rsidR="0071312B" w:rsidRDefault="00D4312E" w:rsidP="00D4312E">
            <w:pPr>
              <w:ind w:left="726" w:hanging="142"/>
            </w:pPr>
            <w:r>
              <w:t xml:space="preserve">- </w:t>
            </w:r>
            <w:r w:rsidR="00DB6307">
              <w:t xml:space="preserve">Harbour Bathroom and Shower </w:t>
            </w:r>
            <w:r>
              <w:t>U</w:t>
            </w:r>
            <w:r w:rsidR="00DB6307">
              <w:t>p</w:t>
            </w:r>
            <w:r>
              <w:t>grade Project update from Councillor Baron</w:t>
            </w:r>
          </w:p>
        </w:tc>
      </w:tr>
      <w:tr w:rsidR="00D4312E" w14:paraId="27A1BAEF" w14:textId="77777777">
        <w:trPr>
          <w:cantSplit/>
        </w:trPr>
        <w:tc>
          <w:tcPr>
            <w:tcW w:w="1296" w:type="dxa"/>
          </w:tcPr>
          <w:p w14:paraId="272133CA" w14:textId="77777777" w:rsidR="00D4312E" w:rsidRDefault="00D4312E">
            <w:pPr>
              <w:rPr>
                <w:b/>
              </w:rPr>
            </w:pPr>
          </w:p>
        </w:tc>
        <w:tc>
          <w:tcPr>
            <w:tcW w:w="7200" w:type="dxa"/>
          </w:tcPr>
          <w:p w14:paraId="3FCC9CA2" w14:textId="77777777" w:rsidR="00D4312E" w:rsidRDefault="00D4312E">
            <w:pPr>
              <w:rPr>
                <w:b/>
              </w:rPr>
            </w:pPr>
          </w:p>
        </w:tc>
      </w:tr>
    </w:tbl>
    <w:p w14:paraId="33094CC8" w14:textId="77777777" w:rsidR="0071312B" w:rsidRDefault="0071312B">
      <w:bookmarkStart w:id="61" w:name="MinutesHeading13911"/>
      <w:bookmarkEnd w:id="61"/>
    </w:p>
    <w:tbl>
      <w:tblPr>
        <w:tblW w:w="0" w:type="dxa"/>
        <w:tblLook w:val="04A0" w:firstRow="1" w:lastRow="0" w:firstColumn="1" w:lastColumn="0" w:noHBand="0" w:noVBand="1"/>
      </w:tblPr>
      <w:tblGrid>
        <w:gridCol w:w="1296"/>
        <w:gridCol w:w="7200"/>
      </w:tblGrid>
      <w:tr w:rsidR="0071312B" w14:paraId="36C6A320" w14:textId="77777777">
        <w:trPr>
          <w:cantSplit/>
        </w:trPr>
        <w:tc>
          <w:tcPr>
            <w:tcW w:w="1296" w:type="dxa"/>
          </w:tcPr>
          <w:p w14:paraId="06D35626" w14:textId="77777777" w:rsidR="0071312B" w:rsidRDefault="00DB6307">
            <w:bookmarkStart w:id="62" w:name="TemplateTable-188"/>
            <w:bookmarkEnd w:id="62"/>
            <w:r>
              <w:rPr>
                <w:b/>
              </w:rPr>
              <w:t>11.</w:t>
            </w:r>
          </w:p>
        </w:tc>
        <w:tc>
          <w:tcPr>
            <w:tcW w:w="7200" w:type="dxa"/>
          </w:tcPr>
          <w:p w14:paraId="749C99D6" w14:textId="77777777" w:rsidR="0071312B" w:rsidRDefault="00DB6307">
            <w:r>
              <w:rPr>
                <w:b/>
              </w:rPr>
              <w:t>ITEMS FROM IN-CAMERA TO BE MADE PUBLIC</w:t>
            </w:r>
          </w:p>
        </w:tc>
      </w:tr>
    </w:tbl>
    <w:p w14:paraId="7D6CCA2E" w14:textId="77777777" w:rsidR="0071312B" w:rsidRDefault="0071312B">
      <w:bookmarkStart w:id="63" w:name="MinutesHeading13913"/>
      <w:bookmarkEnd w:id="63"/>
    </w:p>
    <w:tbl>
      <w:tblPr>
        <w:tblW w:w="0" w:type="dxa"/>
        <w:tblLook w:val="04A0" w:firstRow="1" w:lastRow="0" w:firstColumn="1" w:lastColumn="0" w:noHBand="0" w:noVBand="1"/>
      </w:tblPr>
      <w:tblGrid>
        <w:gridCol w:w="1296"/>
        <w:gridCol w:w="7200"/>
      </w:tblGrid>
      <w:tr w:rsidR="0071312B" w14:paraId="7AE8D030" w14:textId="77777777">
        <w:trPr>
          <w:cantSplit/>
        </w:trPr>
        <w:tc>
          <w:tcPr>
            <w:tcW w:w="1296" w:type="dxa"/>
          </w:tcPr>
          <w:p w14:paraId="51953275" w14:textId="77777777" w:rsidR="0071312B" w:rsidRDefault="00DB6307">
            <w:bookmarkStart w:id="64" w:name="TemplateTable-194"/>
            <w:bookmarkEnd w:id="64"/>
            <w:r>
              <w:rPr>
                <w:b/>
              </w:rPr>
              <w:t>12.</w:t>
            </w:r>
          </w:p>
        </w:tc>
        <w:tc>
          <w:tcPr>
            <w:tcW w:w="7200" w:type="dxa"/>
          </w:tcPr>
          <w:p w14:paraId="63BD9422" w14:textId="77777777" w:rsidR="0071312B" w:rsidRDefault="00DB6307">
            <w:r>
              <w:rPr>
                <w:b/>
              </w:rPr>
              <w:t>IN-CAMERA</w:t>
            </w:r>
          </w:p>
        </w:tc>
      </w:tr>
    </w:tbl>
    <w:p w14:paraId="5087BA99" w14:textId="77777777" w:rsidR="0071312B" w:rsidRDefault="0071312B">
      <w:bookmarkStart w:id="65" w:name="MinutesItem14272"/>
      <w:bookmarkEnd w:id="65"/>
    </w:p>
    <w:tbl>
      <w:tblPr>
        <w:tblW w:w="10440" w:type="dxa"/>
        <w:tblLook w:val="04A0" w:firstRow="1" w:lastRow="0" w:firstColumn="1" w:lastColumn="0" w:noHBand="0" w:noVBand="1"/>
      </w:tblPr>
      <w:tblGrid>
        <w:gridCol w:w="1296"/>
        <w:gridCol w:w="576"/>
        <w:gridCol w:w="6624"/>
        <w:gridCol w:w="1944"/>
      </w:tblGrid>
      <w:tr w:rsidR="0071312B" w14:paraId="533D685E" w14:textId="77777777" w:rsidTr="00D4312E">
        <w:trPr>
          <w:cantSplit/>
        </w:trPr>
        <w:tc>
          <w:tcPr>
            <w:tcW w:w="1296" w:type="dxa"/>
          </w:tcPr>
          <w:p w14:paraId="020E4E7C" w14:textId="77777777" w:rsidR="0071312B" w:rsidRDefault="0071312B">
            <w:bookmarkStart w:id="66" w:name="TemplateTable-200"/>
            <w:bookmarkEnd w:id="66"/>
          </w:p>
        </w:tc>
        <w:tc>
          <w:tcPr>
            <w:tcW w:w="576" w:type="dxa"/>
          </w:tcPr>
          <w:p w14:paraId="79E5A8C9" w14:textId="77777777" w:rsidR="0071312B" w:rsidRDefault="00DB6307">
            <w:r>
              <w:t>a)</w:t>
            </w:r>
          </w:p>
        </w:tc>
        <w:tc>
          <w:tcPr>
            <w:tcW w:w="6624" w:type="dxa"/>
          </w:tcPr>
          <w:p w14:paraId="7A891AA2" w14:textId="18837411" w:rsidR="0071312B" w:rsidRDefault="00DB6307">
            <w:r>
              <w:t xml:space="preserve">That Council go in Camera under Community Charter Section 90 (1) (a) closing the meeting to the public regarding, personal information about an identifiable individual who holds or is being considered for a position as an officer, employee or agent of the </w:t>
            </w:r>
            <w:r>
              <w:t>municipality or another position appointed by the municipality</w:t>
            </w:r>
            <w:r w:rsidR="00AE147A">
              <w:t>.</w:t>
            </w:r>
          </w:p>
        </w:tc>
        <w:tc>
          <w:tcPr>
            <w:tcW w:w="1944" w:type="dxa"/>
          </w:tcPr>
          <w:p w14:paraId="78CFB41B" w14:textId="77777777" w:rsidR="0071312B" w:rsidRDefault="0071312B"/>
        </w:tc>
      </w:tr>
    </w:tbl>
    <w:p w14:paraId="1F4AE6E2" w14:textId="77777777" w:rsidR="00D4312E" w:rsidRDefault="00D4312E">
      <w:pPr>
        <w:rPr>
          <w:b/>
        </w:rPr>
      </w:pPr>
      <w:bookmarkStart w:id="67" w:name="Resolution14480"/>
      <w:bookmarkStart w:id="68" w:name="MinutesHeading13915"/>
      <w:bookmarkEnd w:id="67"/>
      <w:bookmarkEnd w:id="68"/>
    </w:p>
    <w:p w14:paraId="47497E73" w14:textId="059F6012" w:rsidR="00D4312E" w:rsidRDefault="00D4312E" w:rsidP="00AE147A">
      <w:pPr>
        <w:ind w:left="1440" w:right="2076" w:hanging="1440"/>
      </w:pPr>
      <w:r>
        <w:rPr>
          <w:b/>
        </w:rPr>
        <w:t>22</w:t>
      </w:r>
      <w:r w:rsidR="00DB6307">
        <w:rPr>
          <w:b/>
        </w:rPr>
        <w:t>6</w:t>
      </w:r>
      <w:r>
        <w:rPr>
          <w:b/>
        </w:rPr>
        <w:t>/2022</w:t>
      </w:r>
      <w:r>
        <w:rPr>
          <w:b/>
        </w:rPr>
        <w:tab/>
      </w:r>
      <w:r w:rsidRPr="00D4312E">
        <w:t xml:space="preserve">Moved, Seconded and CARRIED </w:t>
      </w:r>
      <w:r>
        <w:t>t</w:t>
      </w:r>
      <w:r>
        <w:t>hat Council go in Camera under Community Charter Section 90 (1) (a) closing the meeting to the public regarding, personal information about an identifiable individual who holds or is being considered for a position as an officer, employee or agent of the municipality or another position appointed by the municipality</w:t>
      </w:r>
      <w:r w:rsidR="00AE147A">
        <w:t>.</w:t>
      </w:r>
    </w:p>
    <w:p w14:paraId="75D9C206" w14:textId="2CA32D20" w:rsidR="0071312B" w:rsidRDefault="0071312B" w:rsidP="00AE147A">
      <w:pPr>
        <w:ind w:right="1084"/>
      </w:pPr>
    </w:p>
    <w:tbl>
      <w:tblPr>
        <w:tblW w:w="0" w:type="dxa"/>
        <w:tblLook w:val="04A0" w:firstRow="1" w:lastRow="0" w:firstColumn="1" w:lastColumn="0" w:noHBand="0" w:noVBand="1"/>
      </w:tblPr>
      <w:tblGrid>
        <w:gridCol w:w="1296"/>
        <w:gridCol w:w="7200"/>
      </w:tblGrid>
      <w:tr w:rsidR="0071312B" w14:paraId="76A476B6" w14:textId="77777777">
        <w:trPr>
          <w:cantSplit/>
        </w:trPr>
        <w:tc>
          <w:tcPr>
            <w:tcW w:w="1296" w:type="dxa"/>
          </w:tcPr>
          <w:p w14:paraId="3DF56541" w14:textId="77777777" w:rsidR="0071312B" w:rsidRDefault="00DB6307">
            <w:bookmarkStart w:id="69" w:name="TemplateTable-208"/>
            <w:bookmarkEnd w:id="69"/>
            <w:r>
              <w:rPr>
                <w:b/>
              </w:rPr>
              <w:t>13.</w:t>
            </w:r>
          </w:p>
        </w:tc>
        <w:tc>
          <w:tcPr>
            <w:tcW w:w="7200" w:type="dxa"/>
          </w:tcPr>
          <w:p w14:paraId="0A3A38DF" w14:textId="77777777" w:rsidR="0071312B" w:rsidRDefault="00DB6307">
            <w:r>
              <w:rPr>
                <w:b/>
              </w:rPr>
              <w:t>QUESTIONS FROM THE PUBLIC AND MEDIA</w:t>
            </w:r>
          </w:p>
        </w:tc>
      </w:tr>
    </w:tbl>
    <w:p w14:paraId="1E6B0AB2" w14:textId="77777777" w:rsidR="0071312B" w:rsidRDefault="0071312B">
      <w:bookmarkStart w:id="70" w:name="MinutesHeading13917"/>
      <w:bookmarkEnd w:id="70"/>
    </w:p>
    <w:tbl>
      <w:tblPr>
        <w:tblW w:w="0" w:type="dxa"/>
        <w:tblLook w:val="04A0" w:firstRow="1" w:lastRow="0" w:firstColumn="1" w:lastColumn="0" w:noHBand="0" w:noVBand="1"/>
      </w:tblPr>
      <w:tblGrid>
        <w:gridCol w:w="1296"/>
        <w:gridCol w:w="7200"/>
      </w:tblGrid>
      <w:tr w:rsidR="0071312B" w14:paraId="708E45BE" w14:textId="77777777">
        <w:trPr>
          <w:cantSplit/>
        </w:trPr>
        <w:tc>
          <w:tcPr>
            <w:tcW w:w="1296" w:type="dxa"/>
          </w:tcPr>
          <w:p w14:paraId="0B861BC5" w14:textId="77777777" w:rsidR="0071312B" w:rsidRDefault="00DB6307">
            <w:bookmarkStart w:id="71" w:name="TemplateTable-214"/>
            <w:bookmarkEnd w:id="71"/>
            <w:r>
              <w:rPr>
                <w:b/>
              </w:rPr>
              <w:t>14.</w:t>
            </w:r>
          </w:p>
        </w:tc>
        <w:tc>
          <w:tcPr>
            <w:tcW w:w="7200" w:type="dxa"/>
          </w:tcPr>
          <w:p w14:paraId="32E40486" w14:textId="77777777" w:rsidR="0071312B" w:rsidRDefault="00DB6307">
            <w:r>
              <w:rPr>
                <w:b/>
              </w:rPr>
              <w:t>ADJOURNMENT</w:t>
            </w:r>
          </w:p>
        </w:tc>
      </w:tr>
    </w:tbl>
    <w:p w14:paraId="1D168BA7" w14:textId="77777777" w:rsidR="0071312B" w:rsidRDefault="0071312B">
      <w:bookmarkStart w:id="72" w:name="MinutesItem13919"/>
      <w:bookmarkStart w:id="73" w:name="Resolution13921"/>
      <w:bookmarkEnd w:id="72"/>
      <w:bookmarkEnd w:id="73"/>
    </w:p>
    <w:tbl>
      <w:tblPr>
        <w:tblW w:w="0" w:type="dxa"/>
        <w:tblLook w:val="04A0" w:firstRow="1" w:lastRow="0" w:firstColumn="1" w:lastColumn="0" w:noHBand="0" w:noVBand="1"/>
      </w:tblPr>
      <w:tblGrid>
        <w:gridCol w:w="1296"/>
        <w:gridCol w:w="7200"/>
      </w:tblGrid>
      <w:tr w:rsidR="0071312B" w14:paraId="44A0065E" w14:textId="77777777">
        <w:trPr>
          <w:cantSplit/>
        </w:trPr>
        <w:tc>
          <w:tcPr>
            <w:tcW w:w="1296" w:type="dxa"/>
          </w:tcPr>
          <w:p w14:paraId="04F84270" w14:textId="6F4FC7A6" w:rsidR="0071312B" w:rsidRDefault="00DB6307">
            <w:bookmarkStart w:id="74" w:name="TemplateTable-222"/>
            <w:bookmarkEnd w:id="74"/>
            <w:r>
              <w:rPr>
                <w:b/>
              </w:rPr>
              <w:t>227</w:t>
            </w:r>
            <w:r>
              <w:rPr>
                <w:b/>
              </w:rPr>
              <w:t>/2022</w:t>
            </w:r>
          </w:p>
        </w:tc>
        <w:tc>
          <w:tcPr>
            <w:tcW w:w="7200" w:type="dxa"/>
          </w:tcPr>
          <w:p w14:paraId="43198214" w14:textId="03E3224A" w:rsidR="0071312B" w:rsidRDefault="00DB6307">
            <w:r>
              <w:t xml:space="preserve">Moved, </w:t>
            </w:r>
            <w:r w:rsidR="00AE147A">
              <w:t>S</w:t>
            </w:r>
            <w:r>
              <w:t xml:space="preserve">econded and </w:t>
            </w:r>
            <w:r w:rsidR="00AE147A">
              <w:t>CARRIED</w:t>
            </w:r>
            <w:r>
              <w:t xml:space="preserve"> </w:t>
            </w:r>
            <w:r>
              <w:t xml:space="preserve">that the regular meeting of Council be adjourned at 8:30 </w:t>
            </w:r>
            <w:r w:rsidR="00AE147A">
              <w:t>PM.</w:t>
            </w:r>
          </w:p>
        </w:tc>
      </w:tr>
    </w:tbl>
    <w:p w14:paraId="4A211A77" w14:textId="77777777" w:rsidR="0071312B" w:rsidRDefault="0071312B"/>
    <w:tbl>
      <w:tblPr>
        <w:tblW w:w="0" w:type="auto"/>
        <w:tblCellMar>
          <w:right w:w="359" w:type="dxa"/>
        </w:tblCellMar>
        <w:tblLook w:val="04A0" w:firstRow="1" w:lastRow="0" w:firstColumn="1" w:lastColumn="0" w:noHBand="0" w:noVBand="1"/>
      </w:tblPr>
      <w:tblGrid>
        <w:gridCol w:w="4859"/>
        <w:gridCol w:w="4859"/>
      </w:tblGrid>
      <w:tr w:rsidR="0071312B" w14:paraId="20C4C02A" w14:textId="77777777">
        <w:trPr>
          <w:trHeight w:val="1151"/>
        </w:trPr>
        <w:tc>
          <w:tcPr>
            <w:tcW w:w="4859" w:type="dxa"/>
            <w:vAlign w:val="bottom"/>
          </w:tcPr>
          <w:p w14:paraId="73012AA8" w14:textId="77777777" w:rsidR="0071312B" w:rsidRDefault="00DB6307">
            <w:pPr>
              <w:pBdr>
                <w:top w:val="single" w:sz="4" w:space="1" w:color="auto"/>
              </w:pBdr>
            </w:pPr>
            <w:r>
              <w:t>Mayor</w:t>
            </w:r>
          </w:p>
        </w:tc>
        <w:tc>
          <w:tcPr>
            <w:tcW w:w="4859" w:type="dxa"/>
            <w:vAlign w:val="bottom"/>
          </w:tcPr>
          <w:p w14:paraId="0ECE70A9" w14:textId="77777777" w:rsidR="0071312B" w:rsidRDefault="00DB6307">
            <w:pPr>
              <w:pBdr>
                <w:top w:val="single" w:sz="4" w:space="1" w:color="auto"/>
              </w:pBdr>
            </w:pPr>
            <w:r>
              <w:t>Corporate Officer</w:t>
            </w:r>
          </w:p>
        </w:tc>
      </w:tr>
    </w:tbl>
    <w:p w14:paraId="370CCAA6" w14:textId="77777777" w:rsidR="00000000" w:rsidRDefault="00DB6307"/>
    <w:sectPr w:rsidR="00000000">
      <w:pgSz w:w="12240" w:h="15840"/>
      <w:pgMar w:top="1080" w:right="720" w:bottom="108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8430C"/>
    <w:multiLevelType w:val="hybridMultilevel"/>
    <w:tmpl w:val="AA7AB964"/>
    <w:lvl w:ilvl="0" w:tplc="42CE63C4">
      <w:numFmt w:val="bullet"/>
      <w:lvlText w:val="-"/>
      <w:lvlJc w:val="left"/>
      <w:pPr>
        <w:ind w:left="2628" w:hanging="360"/>
      </w:pPr>
      <w:rPr>
        <w:rFonts w:ascii="Arial" w:eastAsia="Times New Roman" w:hAnsi="Arial" w:cs="Arial" w:hint="default"/>
      </w:rPr>
    </w:lvl>
    <w:lvl w:ilvl="1" w:tplc="10090003" w:tentative="1">
      <w:start w:val="1"/>
      <w:numFmt w:val="bullet"/>
      <w:lvlText w:val="o"/>
      <w:lvlJc w:val="left"/>
      <w:pPr>
        <w:ind w:left="3348" w:hanging="360"/>
      </w:pPr>
      <w:rPr>
        <w:rFonts w:ascii="Courier New" w:hAnsi="Courier New" w:cs="Courier New" w:hint="default"/>
      </w:rPr>
    </w:lvl>
    <w:lvl w:ilvl="2" w:tplc="10090005" w:tentative="1">
      <w:start w:val="1"/>
      <w:numFmt w:val="bullet"/>
      <w:lvlText w:val=""/>
      <w:lvlJc w:val="left"/>
      <w:pPr>
        <w:ind w:left="4068" w:hanging="360"/>
      </w:pPr>
      <w:rPr>
        <w:rFonts w:ascii="Wingdings" w:hAnsi="Wingdings" w:hint="default"/>
      </w:rPr>
    </w:lvl>
    <w:lvl w:ilvl="3" w:tplc="10090001" w:tentative="1">
      <w:start w:val="1"/>
      <w:numFmt w:val="bullet"/>
      <w:lvlText w:val=""/>
      <w:lvlJc w:val="left"/>
      <w:pPr>
        <w:ind w:left="4788" w:hanging="360"/>
      </w:pPr>
      <w:rPr>
        <w:rFonts w:ascii="Symbol" w:hAnsi="Symbol" w:hint="default"/>
      </w:rPr>
    </w:lvl>
    <w:lvl w:ilvl="4" w:tplc="10090003" w:tentative="1">
      <w:start w:val="1"/>
      <w:numFmt w:val="bullet"/>
      <w:lvlText w:val="o"/>
      <w:lvlJc w:val="left"/>
      <w:pPr>
        <w:ind w:left="5508" w:hanging="360"/>
      </w:pPr>
      <w:rPr>
        <w:rFonts w:ascii="Courier New" w:hAnsi="Courier New" w:cs="Courier New" w:hint="default"/>
      </w:rPr>
    </w:lvl>
    <w:lvl w:ilvl="5" w:tplc="10090005" w:tentative="1">
      <w:start w:val="1"/>
      <w:numFmt w:val="bullet"/>
      <w:lvlText w:val=""/>
      <w:lvlJc w:val="left"/>
      <w:pPr>
        <w:ind w:left="6228" w:hanging="360"/>
      </w:pPr>
      <w:rPr>
        <w:rFonts w:ascii="Wingdings" w:hAnsi="Wingdings" w:hint="default"/>
      </w:rPr>
    </w:lvl>
    <w:lvl w:ilvl="6" w:tplc="10090001" w:tentative="1">
      <w:start w:val="1"/>
      <w:numFmt w:val="bullet"/>
      <w:lvlText w:val=""/>
      <w:lvlJc w:val="left"/>
      <w:pPr>
        <w:ind w:left="6948" w:hanging="360"/>
      </w:pPr>
      <w:rPr>
        <w:rFonts w:ascii="Symbol" w:hAnsi="Symbol" w:hint="default"/>
      </w:rPr>
    </w:lvl>
    <w:lvl w:ilvl="7" w:tplc="10090003" w:tentative="1">
      <w:start w:val="1"/>
      <w:numFmt w:val="bullet"/>
      <w:lvlText w:val="o"/>
      <w:lvlJc w:val="left"/>
      <w:pPr>
        <w:ind w:left="7668" w:hanging="360"/>
      </w:pPr>
      <w:rPr>
        <w:rFonts w:ascii="Courier New" w:hAnsi="Courier New" w:cs="Courier New" w:hint="default"/>
      </w:rPr>
    </w:lvl>
    <w:lvl w:ilvl="8" w:tplc="10090005" w:tentative="1">
      <w:start w:val="1"/>
      <w:numFmt w:val="bullet"/>
      <w:lvlText w:val=""/>
      <w:lvlJc w:val="left"/>
      <w:pPr>
        <w:ind w:left="8388" w:hanging="360"/>
      </w:pPr>
      <w:rPr>
        <w:rFonts w:ascii="Wingdings" w:hAnsi="Wingdings" w:hint="default"/>
      </w:rPr>
    </w:lvl>
  </w:abstractNum>
  <w:abstractNum w:abstractNumId="1" w15:restartNumberingAfterBreak="0">
    <w:nsid w:val="6B5C650F"/>
    <w:multiLevelType w:val="hybridMultilevel"/>
    <w:tmpl w:val="43C6898E"/>
    <w:lvl w:ilvl="0" w:tplc="11622E4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55579653">
    <w:abstractNumId w:val="0"/>
  </w:num>
  <w:num w:numId="2" w16cid:durableId="1454518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DA"/>
    <w:rsid w:val="001D2939"/>
    <w:rsid w:val="003B5D94"/>
    <w:rsid w:val="00680205"/>
    <w:rsid w:val="0071312B"/>
    <w:rsid w:val="007873BD"/>
    <w:rsid w:val="007F0355"/>
    <w:rsid w:val="008E0CB9"/>
    <w:rsid w:val="00AE147A"/>
    <w:rsid w:val="00B02EDA"/>
    <w:rsid w:val="00B737D9"/>
    <w:rsid w:val="00CA351D"/>
    <w:rsid w:val="00CB5A73"/>
    <w:rsid w:val="00CC6753"/>
    <w:rsid w:val="00D4312E"/>
    <w:rsid w:val="00DB6307"/>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7978"/>
  <w15:docId w15:val="{1754414F-8268-4765-9289-A6DD4C3A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CA" w:eastAsia="en-CA" w:bidi="en-CA"/>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1D"/>
  </w:style>
  <w:style w:type="paragraph" w:styleId="Heading1">
    <w:name w:val="heading 1"/>
    <w:pPr>
      <w:outlineLvl w:val="0"/>
    </w:pPr>
    <w:rPr>
      <w:b/>
      <w:sz w:val="48"/>
    </w:rPr>
  </w:style>
  <w:style w:type="paragraph" w:styleId="Heading2">
    <w:name w:val="heading 2"/>
    <w:pPr>
      <w:outlineLvl w:val="1"/>
    </w:pPr>
    <w:rPr>
      <w:b/>
    </w:rPr>
  </w:style>
  <w:style w:type="paragraph" w:styleId="Heading3">
    <w:name w:val="heading 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 Assist</dc:creator>
  <cp:keywords>iCompass-Open-Document</cp:keywords>
  <dc:description/>
  <cp:lastModifiedBy>Connor Mork</cp:lastModifiedBy>
  <cp:revision>2</cp:revision>
  <dcterms:created xsi:type="dcterms:W3CDTF">2022-06-20T17:55:00Z</dcterms:created>
  <dcterms:modified xsi:type="dcterms:W3CDTF">2022-06-20T17:55:00Z</dcterms:modified>
  <cp:category>iCompass-Open-Document</cp:category>
</cp:coreProperties>
</file>