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3D378A" w14:paraId="2890810E" w14:textId="77777777">
        <w:trPr>
          <w:tblCellSpacing w:w="1" w:type="dxa"/>
        </w:trPr>
        <w:tc>
          <w:tcPr>
            <w:tcW w:w="3132" w:type="dxa"/>
          </w:tcPr>
          <w:p w14:paraId="563A9184" w14:textId="77777777" w:rsidR="003D378A" w:rsidRDefault="00786715">
            <w:bookmarkStart w:id="0" w:name="Minutes"/>
            <w:bookmarkEnd w:id="0"/>
            <w:r>
              <w:rPr>
                <w:noProof/>
              </w:rPr>
              <w:drawing>
                <wp:inline distT="0" distB="0" distL="0" distR="0" wp14:anchorId="360012B7" wp14:editId="3BDAD112">
                  <wp:extent cx="17526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4"/>
                          <a:stretch>
                            <a:fillRect/>
                          </a:stretch>
                        </pic:blipFill>
                        <pic:spPr>
                          <a:xfrm>
                            <a:off x="0" y="0"/>
                            <a:ext cx="1752600" cy="1019175"/>
                          </a:xfrm>
                          <a:prstGeom prst="rect">
                            <a:avLst/>
                          </a:prstGeom>
                        </pic:spPr>
                      </pic:pic>
                    </a:graphicData>
                  </a:graphic>
                </wp:inline>
              </w:drawing>
            </w:r>
          </w:p>
        </w:tc>
        <w:tc>
          <w:tcPr>
            <w:tcW w:w="7308" w:type="dxa"/>
          </w:tcPr>
          <w:p w14:paraId="1FED5816" w14:textId="77777777" w:rsidR="003D378A" w:rsidRDefault="00786715">
            <w:r>
              <w:rPr>
                <w:b/>
                <w:sz w:val="48"/>
                <w:szCs w:val="48"/>
              </w:rPr>
              <w:t>MINUTES</w:t>
            </w:r>
          </w:p>
          <w:p w14:paraId="6F590361" w14:textId="77777777" w:rsidR="003D378A" w:rsidRDefault="00786715">
            <w:r>
              <w:rPr>
                <w:b/>
                <w:sz w:val="48"/>
                <w:szCs w:val="48"/>
              </w:rPr>
              <w:t>Regular Council Meeting</w:t>
            </w:r>
          </w:p>
          <w:p w14:paraId="44E393B4" w14:textId="77777777" w:rsidR="003D378A" w:rsidRDefault="00786715">
            <w:r>
              <w:rPr>
                <w:b/>
              </w:rPr>
              <w:t>7:00 PM - Tuesday, May 24, 2022</w:t>
            </w:r>
          </w:p>
          <w:p w14:paraId="69A636C8" w14:textId="77777777" w:rsidR="003D378A" w:rsidRDefault="00786715">
            <w:r>
              <w:t>1775 Furney Place</w:t>
            </w:r>
          </w:p>
        </w:tc>
      </w:tr>
    </w:tbl>
    <w:p w14:paraId="4AB3CD3A" w14:textId="77777777" w:rsidR="003D378A" w:rsidRDefault="00786715">
      <w:r>
        <w:t xml:space="preserve"> </w:t>
      </w:r>
    </w:p>
    <w:p w14:paraId="6ED50D6C" w14:textId="1E64E902" w:rsidR="003D378A" w:rsidRDefault="005F0ABD">
      <w:pPr>
        <w:jc w:val="center"/>
      </w:pPr>
      <w:r>
        <w:t>This meeting</w:t>
      </w:r>
      <w:r w:rsidR="00786715">
        <w:t xml:space="preserve"> was recorded for future viewing. </w:t>
      </w:r>
    </w:p>
    <w:p w14:paraId="7E70E2E3" w14:textId="77777777" w:rsidR="003D378A" w:rsidRDefault="003D378A"/>
    <w:p w14:paraId="4BBD2C01" w14:textId="77777777" w:rsidR="003D378A" w:rsidRDefault="00786715">
      <w:pPr>
        <w:jc w:val="center"/>
      </w:pPr>
      <w:r>
        <w:t>We are privileged to have gathered on the traditional territory of the Kwakwaka'wakw.</w:t>
      </w:r>
    </w:p>
    <w:p w14:paraId="334E00D9" w14:textId="77777777" w:rsidR="003D378A" w:rsidRDefault="00786715">
      <w:r>
        <w:t xml:space="preserve"> </w:t>
      </w:r>
    </w:p>
    <w:tbl>
      <w:tblPr>
        <w:tblW w:w="10440" w:type="dxa"/>
        <w:tblLook w:val="04A0" w:firstRow="1" w:lastRow="0" w:firstColumn="1" w:lastColumn="0" w:noHBand="0" w:noVBand="1"/>
      </w:tblPr>
      <w:tblGrid>
        <w:gridCol w:w="2088"/>
        <w:gridCol w:w="8352"/>
      </w:tblGrid>
      <w:tr w:rsidR="003D378A" w14:paraId="5F133530" w14:textId="77777777">
        <w:tc>
          <w:tcPr>
            <w:tcW w:w="2088" w:type="dxa"/>
            <w:tcMar>
              <w:bottom w:w="150" w:type="dxa"/>
            </w:tcMar>
          </w:tcPr>
          <w:p w14:paraId="4DDAA5F1" w14:textId="77777777" w:rsidR="003D378A" w:rsidRDefault="00786715">
            <w:pPr>
              <w:rPr>
                <w:b/>
              </w:rPr>
            </w:pPr>
            <w:r>
              <w:rPr>
                <w:b/>
              </w:rPr>
              <w:t>PRESENT:</w:t>
            </w:r>
          </w:p>
          <w:p w14:paraId="671AA0DC" w14:textId="77777777" w:rsidR="005F0ABD" w:rsidRDefault="005F0ABD" w:rsidP="005F0ABD">
            <w:pPr>
              <w:rPr>
                <w:b/>
              </w:rPr>
            </w:pPr>
          </w:p>
          <w:p w14:paraId="5283608B" w14:textId="09CFE9B5" w:rsidR="005F0ABD" w:rsidRPr="005F0ABD" w:rsidRDefault="005F0ABD" w:rsidP="005F0ABD">
            <w:pPr>
              <w:rPr>
                <w:b/>
                <w:bCs/>
              </w:rPr>
            </w:pPr>
            <w:r w:rsidRPr="005F0ABD">
              <w:rPr>
                <w:b/>
                <w:bCs/>
              </w:rPr>
              <w:t xml:space="preserve">MICROSOFT TEAMS: </w:t>
            </w:r>
          </w:p>
        </w:tc>
        <w:tc>
          <w:tcPr>
            <w:tcW w:w="8352" w:type="dxa"/>
            <w:vAlign w:val="center"/>
          </w:tcPr>
          <w:p w14:paraId="6DC8C871" w14:textId="5B3B5835" w:rsidR="003D378A" w:rsidRDefault="00786715">
            <w:r>
              <w:t xml:space="preserve">Mayor Gabriele Wickstrom, Councillor Ann-Marie Baron, Councillor Shelley Downey </w:t>
            </w:r>
          </w:p>
          <w:p w14:paraId="30895D75" w14:textId="77777777" w:rsidR="005F0ABD" w:rsidRDefault="005F0ABD"/>
          <w:p w14:paraId="151B9AED" w14:textId="20D738E3" w:rsidR="005F0ABD" w:rsidRDefault="005F0ABD">
            <w:r>
              <w:t>Councillor Derek Koel, Councillor Ryan Mitchell, Rebecca Adams Harbour Manager,</w:t>
            </w:r>
            <w:r w:rsidR="00532157">
              <w:t xml:space="preserve"> Chris Woo </w:t>
            </w:r>
            <w:r w:rsidR="008D1745">
              <w:t>Visitor Experience Manager,</w:t>
            </w:r>
            <w:r>
              <w:t xml:space="preserve"> and Julian Allen, Public Works Manager</w:t>
            </w:r>
          </w:p>
        </w:tc>
      </w:tr>
      <w:tr w:rsidR="003D378A" w14:paraId="516572E6" w14:textId="77777777">
        <w:tc>
          <w:tcPr>
            <w:tcW w:w="2088" w:type="dxa"/>
            <w:tcMar>
              <w:bottom w:w="150" w:type="dxa"/>
            </w:tcMar>
          </w:tcPr>
          <w:p w14:paraId="7EEC4A06" w14:textId="77777777" w:rsidR="003D378A" w:rsidRDefault="00786715">
            <w:r>
              <w:rPr>
                <w:b/>
              </w:rPr>
              <w:t>APOLOGIES:</w:t>
            </w:r>
          </w:p>
        </w:tc>
        <w:tc>
          <w:tcPr>
            <w:tcW w:w="8352" w:type="dxa"/>
            <w:vAlign w:val="center"/>
          </w:tcPr>
          <w:p w14:paraId="49E0D558" w14:textId="06419A34" w:rsidR="003D378A" w:rsidRDefault="005F0ABD">
            <w:r>
              <w:t>Pete Nelson-Smith, Chief Administrative Officer</w:t>
            </w:r>
          </w:p>
        </w:tc>
      </w:tr>
      <w:tr w:rsidR="003D378A" w14:paraId="4968DF8B" w14:textId="77777777">
        <w:tc>
          <w:tcPr>
            <w:tcW w:w="2088" w:type="dxa"/>
            <w:tcMar>
              <w:bottom w:w="150" w:type="dxa"/>
            </w:tcMar>
          </w:tcPr>
          <w:p w14:paraId="3BF5CAE8" w14:textId="77777777" w:rsidR="003D378A" w:rsidRDefault="00786715">
            <w:r>
              <w:rPr>
                <w:b/>
              </w:rPr>
              <w:t>ALSO PRESENT:</w:t>
            </w:r>
          </w:p>
        </w:tc>
        <w:tc>
          <w:tcPr>
            <w:tcW w:w="8352" w:type="dxa"/>
            <w:vAlign w:val="center"/>
          </w:tcPr>
          <w:p w14:paraId="5F75E897" w14:textId="093CBF23" w:rsidR="003D378A" w:rsidRDefault="005F0ABD">
            <w:r>
              <w:t xml:space="preserve">Brenda Johnson, Chief Financial Officer, </w:t>
            </w:r>
            <w:r w:rsidR="00786715">
              <w:t>Connor Mork, Deputy Corporate Officer</w:t>
            </w:r>
            <w:r>
              <w:t xml:space="preserve">, Marilyn McArthur Economic Development </w:t>
            </w:r>
            <w:r w:rsidR="00ED63EB">
              <w:t>Manager</w:t>
            </w:r>
          </w:p>
        </w:tc>
      </w:tr>
    </w:tbl>
    <w:p w14:paraId="5754A68B" w14:textId="77777777" w:rsidR="003D378A" w:rsidRDefault="003D378A">
      <w:bookmarkStart w:id="1" w:name="MinutesHeading13274"/>
      <w:bookmarkEnd w:id="1"/>
    </w:p>
    <w:tbl>
      <w:tblPr>
        <w:tblW w:w="0" w:type="dxa"/>
        <w:tblLook w:val="04A0" w:firstRow="1" w:lastRow="0" w:firstColumn="1" w:lastColumn="0" w:noHBand="0" w:noVBand="1"/>
      </w:tblPr>
      <w:tblGrid>
        <w:gridCol w:w="1296"/>
        <w:gridCol w:w="7200"/>
      </w:tblGrid>
      <w:tr w:rsidR="003D378A" w14:paraId="0DEDA719" w14:textId="77777777">
        <w:trPr>
          <w:cantSplit/>
        </w:trPr>
        <w:tc>
          <w:tcPr>
            <w:tcW w:w="1296" w:type="dxa"/>
          </w:tcPr>
          <w:p w14:paraId="65861489" w14:textId="77777777" w:rsidR="003D378A" w:rsidRDefault="00786715">
            <w:bookmarkStart w:id="2" w:name="TemplateTable-10"/>
            <w:bookmarkEnd w:id="2"/>
            <w:r>
              <w:rPr>
                <w:b/>
              </w:rPr>
              <w:t>1.</w:t>
            </w:r>
          </w:p>
        </w:tc>
        <w:tc>
          <w:tcPr>
            <w:tcW w:w="7200" w:type="dxa"/>
          </w:tcPr>
          <w:p w14:paraId="63CEB724" w14:textId="77777777" w:rsidR="003D378A" w:rsidRDefault="00786715">
            <w:r>
              <w:rPr>
                <w:b/>
              </w:rPr>
              <w:t>CALL TO ORDER</w:t>
            </w:r>
          </w:p>
          <w:p w14:paraId="0C54C516" w14:textId="77777777" w:rsidR="003D378A" w:rsidRDefault="00786715">
            <w:r>
              <w:t xml:space="preserve"> </w:t>
            </w:r>
          </w:p>
          <w:p w14:paraId="2B198AC6" w14:textId="77777777" w:rsidR="003D378A" w:rsidRDefault="00786715">
            <w:r>
              <w:t>The May 24, 2022 Regular Council Meeting was called to order at 7:01 PM</w:t>
            </w:r>
          </w:p>
        </w:tc>
      </w:tr>
    </w:tbl>
    <w:p w14:paraId="71302366" w14:textId="77777777" w:rsidR="003D378A" w:rsidRDefault="003D378A">
      <w:bookmarkStart w:id="3" w:name="MinutesHeading13276"/>
      <w:bookmarkEnd w:id="3"/>
    </w:p>
    <w:tbl>
      <w:tblPr>
        <w:tblW w:w="0" w:type="dxa"/>
        <w:tblLook w:val="04A0" w:firstRow="1" w:lastRow="0" w:firstColumn="1" w:lastColumn="0" w:noHBand="0" w:noVBand="1"/>
      </w:tblPr>
      <w:tblGrid>
        <w:gridCol w:w="1296"/>
        <w:gridCol w:w="7200"/>
      </w:tblGrid>
      <w:tr w:rsidR="003D378A" w14:paraId="3552F736" w14:textId="77777777">
        <w:trPr>
          <w:cantSplit/>
        </w:trPr>
        <w:tc>
          <w:tcPr>
            <w:tcW w:w="1296" w:type="dxa"/>
          </w:tcPr>
          <w:p w14:paraId="5ECAFE88" w14:textId="77777777" w:rsidR="003D378A" w:rsidRDefault="00786715">
            <w:bookmarkStart w:id="4" w:name="TemplateTable-16"/>
            <w:bookmarkEnd w:id="4"/>
            <w:r>
              <w:rPr>
                <w:b/>
              </w:rPr>
              <w:t>2.</w:t>
            </w:r>
          </w:p>
        </w:tc>
        <w:tc>
          <w:tcPr>
            <w:tcW w:w="7200" w:type="dxa"/>
          </w:tcPr>
          <w:p w14:paraId="2C9398A0" w14:textId="77777777" w:rsidR="003D378A" w:rsidRDefault="00786715">
            <w:r>
              <w:rPr>
                <w:b/>
              </w:rPr>
              <w:t>ADOPT AGENDA</w:t>
            </w:r>
          </w:p>
        </w:tc>
      </w:tr>
    </w:tbl>
    <w:p w14:paraId="4AE2983A" w14:textId="77777777" w:rsidR="003D378A" w:rsidRDefault="003D378A">
      <w:bookmarkStart w:id="5" w:name="MinutesItem13278"/>
      <w:bookmarkEnd w:id="5"/>
    </w:p>
    <w:tbl>
      <w:tblPr>
        <w:tblW w:w="0" w:type="dxa"/>
        <w:tblLook w:val="04A0" w:firstRow="1" w:lastRow="0" w:firstColumn="1" w:lastColumn="0" w:noHBand="0" w:noVBand="1"/>
      </w:tblPr>
      <w:tblGrid>
        <w:gridCol w:w="1296"/>
        <w:gridCol w:w="576"/>
        <w:gridCol w:w="6624"/>
        <w:gridCol w:w="1944"/>
      </w:tblGrid>
      <w:tr w:rsidR="003D378A" w14:paraId="26CD6279" w14:textId="77777777">
        <w:trPr>
          <w:cantSplit/>
        </w:trPr>
        <w:tc>
          <w:tcPr>
            <w:tcW w:w="1296" w:type="dxa"/>
          </w:tcPr>
          <w:p w14:paraId="71F6B917" w14:textId="77777777" w:rsidR="003D378A" w:rsidRDefault="003D378A">
            <w:bookmarkStart w:id="6" w:name="TemplateTable-22"/>
            <w:bookmarkEnd w:id="6"/>
          </w:p>
        </w:tc>
        <w:tc>
          <w:tcPr>
            <w:tcW w:w="576" w:type="dxa"/>
          </w:tcPr>
          <w:p w14:paraId="2127A743" w14:textId="77777777" w:rsidR="003D378A" w:rsidRDefault="00786715">
            <w:r>
              <w:t>a)</w:t>
            </w:r>
          </w:p>
        </w:tc>
        <w:tc>
          <w:tcPr>
            <w:tcW w:w="6624" w:type="dxa"/>
          </w:tcPr>
          <w:p w14:paraId="09486B38" w14:textId="77777777" w:rsidR="003D378A" w:rsidRDefault="00786715">
            <w:r>
              <w:t>Accept or amend agenda as presented.</w:t>
            </w:r>
          </w:p>
        </w:tc>
        <w:tc>
          <w:tcPr>
            <w:tcW w:w="1944" w:type="dxa"/>
          </w:tcPr>
          <w:p w14:paraId="3A45E776" w14:textId="77777777" w:rsidR="003D378A" w:rsidRDefault="003D378A"/>
        </w:tc>
      </w:tr>
    </w:tbl>
    <w:p w14:paraId="3047962C" w14:textId="77777777" w:rsidR="003D378A" w:rsidRDefault="003D378A">
      <w:bookmarkStart w:id="7" w:name="Resolution13693"/>
      <w:bookmarkEnd w:id="7"/>
    </w:p>
    <w:tbl>
      <w:tblPr>
        <w:tblW w:w="0" w:type="dxa"/>
        <w:tblLook w:val="04A0" w:firstRow="1" w:lastRow="0" w:firstColumn="1" w:lastColumn="0" w:noHBand="0" w:noVBand="1"/>
      </w:tblPr>
      <w:tblGrid>
        <w:gridCol w:w="1296"/>
        <w:gridCol w:w="7200"/>
      </w:tblGrid>
      <w:tr w:rsidR="003D378A" w14:paraId="4C3C1999" w14:textId="77777777">
        <w:trPr>
          <w:cantSplit/>
        </w:trPr>
        <w:tc>
          <w:tcPr>
            <w:tcW w:w="1296" w:type="dxa"/>
          </w:tcPr>
          <w:p w14:paraId="4558E422" w14:textId="77777777" w:rsidR="003D378A" w:rsidRDefault="00786715">
            <w:bookmarkStart w:id="8" w:name="TemplateTable-28"/>
            <w:bookmarkEnd w:id="8"/>
            <w:r>
              <w:rPr>
                <w:b/>
              </w:rPr>
              <w:t>195/2022</w:t>
            </w:r>
          </w:p>
        </w:tc>
        <w:tc>
          <w:tcPr>
            <w:tcW w:w="7200" w:type="dxa"/>
          </w:tcPr>
          <w:p w14:paraId="7E34D77F" w14:textId="31A5AD1A" w:rsidR="003D378A" w:rsidRDefault="00786715">
            <w:r>
              <w:t xml:space="preserve">Moved, </w:t>
            </w:r>
            <w:r w:rsidR="005F0ABD">
              <w:t>Seconded,</w:t>
            </w:r>
            <w:r>
              <w:t xml:space="preserve"> and CARRIED that </w:t>
            </w:r>
            <w:r w:rsidR="001A7B16">
              <w:t>I</w:t>
            </w:r>
            <w:r>
              <w:t xml:space="preserve">tems 10.1 </w:t>
            </w:r>
            <w:r w:rsidR="001A7B16">
              <w:t xml:space="preserve"> Island Health </w:t>
            </w:r>
            <w:r>
              <w:t>and 10.2</w:t>
            </w:r>
            <w:r w:rsidR="001A7B16">
              <w:t xml:space="preserve"> Council Reports</w:t>
            </w:r>
            <w:r>
              <w:t xml:space="preserve"> be added to the agenda</w:t>
            </w:r>
            <w:r w:rsidR="001A7B16">
              <w:t>.</w:t>
            </w:r>
            <w:r>
              <w:t xml:space="preserve"> </w:t>
            </w:r>
          </w:p>
        </w:tc>
      </w:tr>
    </w:tbl>
    <w:p w14:paraId="38AEE32A" w14:textId="77777777" w:rsidR="003D378A" w:rsidRDefault="003D378A">
      <w:bookmarkStart w:id="9" w:name="MinutesHeading13280"/>
      <w:bookmarkEnd w:id="9"/>
    </w:p>
    <w:tbl>
      <w:tblPr>
        <w:tblW w:w="0" w:type="dxa"/>
        <w:tblLook w:val="04A0" w:firstRow="1" w:lastRow="0" w:firstColumn="1" w:lastColumn="0" w:noHBand="0" w:noVBand="1"/>
      </w:tblPr>
      <w:tblGrid>
        <w:gridCol w:w="1296"/>
        <w:gridCol w:w="7200"/>
      </w:tblGrid>
      <w:tr w:rsidR="003D378A" w14:paraId="73A41BF5" w14:textId="77777777">
        <w:trPr>
          <w:cantSplit/>
        </w:trPr>
        <w:tc>
          <w:tcPr>
            <w:tcW w:w="1296" w:type="dxa"/>
          </w:tcPr>
          <w:p w14:paraId="284DA145" w14:textId="77777777" w:rsidR="003D378A" w:rsidRDefault="00786715">
            <w:bookmarkStart w:id="10" w:name="TemplateTable-34"/>
            <w:bookmarkEnd w:id="10"/>
            <w:r>
              <w:rPr>
                <w:b/>
              </w:rPr>
              <w:t>3.</w:t>
            </w:r>
          </w:p>
        </w:tc>
        <w:tc>
          <w:tcPr>
            <w:tcW w:w="7200" w:type="dxa"/>
          </w:tcPr>
          <w:p w14:paraId="453093D5" w14:textId="77777777" w:rsidR="003D378A" w:rsidRDefault="00786715">
            <w:r>
              <w:rPr>
                <w:b/>
              </w:rPr>
              <w:t>PETITIONS AND DELEGATIONS</w:t>
            </w:r>
          </w:p>
        </w:tc>
      </w:tr>
    </w:tbl>
    <w:p w14:paraId="79D16E13" w14:textId="77777777" w:rsidR="003D378A" w:rsidRDefault="003D378A">
      <w:bookmarkStart w:id="11" w:name="MinutesHeading13282"/>
      <w:bookmarkEnd w:id="11"/>
    </w:p>
    <w:tbl>
      <w:tblPr>
        <w:tblW w:w="0" w:type="dxa"/>
        <w:tblLook w:val="04A0" w:firstRow="1" w:lastRow="0" w:firstColumn="1" w:lastColumn="0" w:noHBand="0" w:noVBand="1"/>
      </w:tblPr>
      <w:tblGrid>
        <w:gridCol w:w="1296"/>
        <w:gridCol w:w="7200"/>
      </w:tblGrid>
      <w:tr w:rsidR="003D378A" w14:paraId="4A19AB2E" w14:textId="77777777">
        <w:trPr>
          <w:cantSplit/>
        </w:trPr>
        <w:tc>
          <w:tcPr>
            <w:tcW w:w="1296" w:type="dxa"/>
          </w:tcPr>
          <w:p w14:paraId="7278DAA4" w14:textId="77777777" w:rsidR="003D378A" w:rsidRDefault="00786715">
            <w:bookmarkStart w:id="12" w:name="TemplateTable-40"/>
            <w:bookmarkEnd w:id="12"/>
            <w:r>
              <w:rPr>
                <w:b/>
              </w:rPr>
              <w:t>4.</w:t>
            </w:r>
          </w:p>
        </w:tc>
        <w:tc>
          <w:tcPr>
            <w:tcW w:w="7200" w:type="dxa"/>
          </w:tcPr>
          <w:p w14:paraId="2168BCA4" w14:textId="77777777" w:rsidR="003D378A" w:rsidRDefault="00786715">
            <w:r>
              <w:rPr>
                <w:b/>
              </w:rPr>
              <w:t>ADOPTION OF MINUTES</w:t>
            </w:r>
          </w:p>
        </w:tc>
      </w:tr>
    </w:tbl>
    <w:p w14:paraId="55C8E81D" w14:textId="77777777" w:rsidR="003D378A" w:rsidRDefault="003D378A">
      <w:bookmarkStart w:id="13" w:name="MinutesItem13321"/>
      <w:bookmarkEnd w:id="13"/>
    </w:p>
    <w:tbl>
      <w:tblPr>
        <w:tblW w:w="0" w:type="dxa"/>
        <w:tblLook w:val="04A0" w:firstRow="1" w:lastRow="0" w:firstColumn="1" w:lastColumn="0" w:noHBand="0" w:noVBand="1"/>
      </w:tblPr>
      <w:tblGrid>
        <w:gridCol w:w="1296"/>
        <w:gridCol w:w="576"/>
        <w:gridCol w:w="6624"/>
        <w:gridCol w:w="1944"/>
      </w:tblGrid>
      <w:tr w:rsidR="003D378A" w14:paraId="0E2D765A" w14:textId="77777777">
        <w:trPr>
          <w:cantSplit/>
        </w:trPr>
        <w:tc>
          <w:tcPr>
            <w:tcW w:w="1296" w:type="dxa"/>
          </w:tcPr>
          <w:p w14:paraId="177D89AA" w14:textId="77777777" w:rsidR="003D378A" w:rsidRDefault="003D378A">
            <w:bookmarkStart w:id="14" w:name="TemplateTable-46"/>
            <w:bookmarkEnd w:id="14"/>
          </w:p>
        </w:tc>
        <w:tc>
          <w:tcPr>
            <w:tcW w:w="576" w:type="dxa"/>
          </w:tcPr>
          <w:p w14:paraId="4616EC2A" w14:textId="77777777" w:rsidR="003D378A" w:rsidRDefault="00786715">
            <w:r>
              <w:t>a)</w:t>
            </w:r>
          </w:p>
        </w:tc>
        <w:tc>
          <w:tcPr>
            <w:tcW w:w="6624" w:type="dxa"/>
          </w:tcPr>
          <w:p w14:paraId="786EE3F1" w14:textId="77777777" w:rsidR="003D378A" w:rsidRDefault="00786715">
            <w:r>
              <w:t>May 10, 2022 Public Hearing Minutes</w:t>
            </w:r>
          </w:p>
        </w:tc>
        <w:tc>
          <w:tcPr>
            <w:tcW w:w="1944" w:type="dxa"/>
          </w:tcPr>
          <w:p w14:paraId="512B88D7" w14:textId="77777777" w:rsidR="003D378A" w:rsidRDefault="003D378A"/>
        </w:tc>
      </w:tr>
    </w:tbl>
    <w:p w14:paraId="012210CC" w14:textId="77777777" w:rsidR="003D378A" w:rsidRDefault="003D378A">
      <w:bookmarkStart w:id="15" w:name="Resolution13691"/>
      <w:bookmarkEnd w:id="15"/>
    </w:p>
    <w:tbl>
      <w:tblPr>
        <w:tblW w:w="0" w:type="dxa"/>
        <w:tblLook w:val="04A0" w:firstRow="1" w:lastRow="0" w:firstColumn="1" w:lastColumn="0" w:noHBand="0" w:noVBand="1"/>
      </w:tblPr>
      <w:tblGrid>
        <w:gridCol w:w="1296"/>
        <w:gridCol w:w="7200"/>
      </w:tblGrid>
      <w:tr w:rsidR="003D378A" w14:paraId="289CE50F" w14:textId="77777777">
        <w:trPr>
          <w:cantSplit/>
        </w:trPr>
        <w:tc>
          <w:tcPr>
            <w:tcW w:w="1296" w:type="dxa"/>
          </w:tcPr>
          <w:p w14:paraId="12EB1B22" w14:textId="77777777" w:rsidR="003D378A" w:rsidRDefault="00786715">
            <w:bookmarkStart w:id="16" w:name="TemplateTable-52"/>
            <w:bookmarkEnd w:id="16"/>
            <w:r>
              <w:rPr>
                <w:b/>
              </w:rPr>
              <w:t>196/2022</w:t>
            </w:r>
          </w:p>
        </w:tc>
        <w:tc>
          <w:tcPr>
            <w:tcW w:w="7200" w:type="dxa"/>
          </w:tcPr>
          <w:p w14:paraId="607CA398" w14:textId="53AD3266" w:rsidR="003D378A" w:rsidRDefault="00786715">
            <w:r>
              <w:t xml:space="preserve">Moved, </w:t>
            </w:r>
            <w:r w:rsidR="001A7B16">
              <w:t>Seconded,</w:t>
            </w:r>
            <w:r>
              <w:t xml:space="preserve"> and CARRIED that the minutes of the May 10, 2022 Public Hearing be adopted as presented. </w:t>
            </w:r>
          </w:p>
        </w:tc>
      </w:tr>
    </w:tbl>
    <w:p w14:paraId="260C42B9" w14:textId="77777777" w:rsidR="003D378A" w:rsidRDefault="003D378A">
      <w:bookmarkStart w:id="17" w:name="MinutesItem13284"/>
      <w:bookmarkEnd w:id="17"/>
    </w:p>
    <w:tbl>
      <w:tblPr>
        <w:tblW w:w="0" w:type="dxa"/>
        <w:tblLook w:val="04A0" w:firstRow="1" w:lastRow="0" w:firstColumn="1" w:lastColumn="0" w:noHBand="0" w:noVBand="1"/>
      </w:tblPr>
      <w:tblGrid>
        <w:gridCol w:w="1296"/>
        <w:gridCol w:w="576"/>
        <w:gridCol w:w="6624"/>
        <w:gridCol w:w="1944"/>
      </w:tblGrid>
      <w:tr w:rsidR="003D378A" w14:paraId="553EADF6" w14:textId="77777777">
        <w:trPr>
          <w:cantSplit/>
        </w:trPr>
        <w:tc>
          <w:tcPr>
            <w:tcW w:w="1296" w:type="dxa"/>
          </w:tcPr>
          <w:p w14:paraId="3F68779E" w14:textId="77777777" w:rsidR="003D378A" w:rsidRDefault="003D378A">
            <w:bookmarkStart w:id="18" w:name="TemplateTable-58"/>
            <w:bookmarkEnd w:id="18"/>
          </w:p>
        </w:tc>
        <w:tc>
          <w:tcPr>
            <w:tcW w:w="576" w:type="dxa"/>
          </w:tcPr>
          <w:p w14:paraId="25C1BC05" w14:textId="77777777" w:rsidR="003D378A" w:rsidRDefault="00786715">
            <w:r>
              <w:t>b)</w:t>
            </w:r>
          </w:p>
        </w:tc>
        <w:tc>
          <w:tcPr>
            <w:tcW w:w="6624" w:type="dxa"/>
          </w:tcPr>
          <w:p w14:paraId="1456DA92" w14:textId="77777777" w:rsidR="003D378A" w:rsidRDefault="00786715">
            <w:r>
              <w:t>May 10, 2022 Regular Council Meeting Minutes</w:t>
            </w:r>
          </w:p>
        </w:tc>
        <w:tc>
          <w:tcPr>
            <w:tcW w:w="1944" w:type="dxa"/>
          </w:tcPr>
          <w:p w14:paraId="630BC2D7" w14:textId="77777777" w:rsidR="003D378A" w:rsidRDefault="003D378A"/>
        </w:tc>
      </w:tr>
    </w:tbl>
    <w:p w14:paraId="60A499DF" w14:textId="77777777" w:rsidR="003D378A" w:rsidRDefault="003D378A">
      <w:bookmarkStart w:id="19" w:name="Resolution13286"/>
      <w:bookmarkEnd w:id="19"/>
    </w:p>
    <w:tbl>
      <w:tblPr>
        <w:tblW w:w="0" w:type="dxa"/>
        <w:tblLook w:val="04A0" w:firstRow="1" w:lastRow="0" w:firstColumn="1" w:lastColumn="0" w:noHBand="0" w:noVBand="1"/>
      </w:tblPr>
      <w:tblGrid>
        <w:gridCol w:w="1296"/>
        <w:gridCol w:w="7200"/>
      </w:tblGrid>
      <w:tr w:rsidR="003D378A" w14:paraId="4B30DECB" w14:textId="77777777">
        <w:trPr>
          <w:cantSplit/>
        </w:trPr>
        <w:tc>
          <w:tcPr>
            <w:tcW w:w="1296" w:type="dxa"/>
          </w:tcPr>
          <w:p w14:paraId="25AFE23F" w14:textId="77777777" w:rsidR="003D378A" w:rsidRDefault="00786715">
            <w:bookmarkStart w:id="20" w:name="TemplateTable-64"/>
            <w:bookmarkEnd w:id="20"/>
            <w:r>
              <w:rPr>
                <w:b/>
              </w:rPr>
              <w:t>197/2022</w:t>
            </w:r>
          </w:p>
        </w:tc>
        <w:tc>
          <w:tcPr>
            <w:tcW w:w="7200" w:type="dxa"/>
          </w:tcPr>
          <w:p w14:paraId="67874361" w14:textId="46A27FD8" w:rsidR="003D378A" w:rsidRDefault="00786715">
            <w:r>
              <w:t xml:space="preserve">Moved, </w:t>
            </w:r>
            <w:r w:rsidR="001A7B16">
              <w:t>Seconded,</w:t>
            </w:r>
            <w:r>
              <w:t xml:space="preserve"> and CARRIED that the minutes of </w:t>
            </w:r>
            <w:r w:rsidR="001A7B16">
              <w:t xml:space="preserve">the </w:t>
            </w:r>
            <w:r>
              <w:t xml:space="preserve">May 10, 2022 </w:t>
            </w:r>
            <w:r w:rsidR="001A7B16">
              <w:t xml:space="preserve">Regular Council meeting </w:t>
            </w:r>
            <w:r>
              <w:t>be adopted as presented.</w:t>
            </w:r>
          </w:p>
        </w:tc>
      </w:tr>
    </w:tbl>
    <w:p w14:paraId="2CDFE392" w14:textId="77777777" w:rsidR="003D378A" w:rsidRDefault="003D378A">
      <w:bookmarkStart w:id="21" w:name="MinutesItem13417"/>
      <w:bookmarkEnd w:id="21"/>
    </w:p>
    <w:tbl>
      <w:tblPr>
        <w:tblW w:w="0" w:type="dxa"/>
        <w:tblLook w:val="04A0" w:firstRow="1" w:lastRow="0" w:firstColumn="1" w:lastColumn="0" w:noHBand="0" w:noVBand="1"/>
      </w:tblPr>
      <w:tblGrid>
        <w:gridCol w:w="1296"/>
        <w:gridCol w:w="576"/>
        <w:gridCol w:w="6624"/>
        <w:gridCol w:w="1944"/>
      </w:tblGrid>
      <w:tr w:rsidR="003D378A" w14:paraId="4CE41FD4" w14:textId="77777777">
        <w:trPr>
          <w:cantSplit/>
        </w:trPr>
        <w:tc>
          <w:tcPr>
            <w:tcW w:w="1296" w:type="dxa"/>
          </w:tcPr>
          <w:p w14:paraId="242A1901" w14:textId="77777777" w:rsidR="003D378A" w:rsidRDefault="003D378A">
            <w:bookmarkStart w:id="22" w:name="TemplateTable-70"/>
            <w:bookmarkEnd w:id="22"/>
          </w:p>
        </w:tc>
        <w:tc>
          <w:tcPr>
            <w:tcW w:w="576" w:type="dxa"/>
          </w:tcPr>
          <w:p w14:paraId="7E0E0158" w14:textId="77777777" w:rsidR="003D378A" w:rsidRDefault="00786715">
            <w:r>
              <w:t>c)</w:t>
            </w:r>
          </w:p>
        </w:tc>
        <w:tc>
          <w:tcPr>
            <w:tcW w:w="6624" w:type="dxa"/>
          </w:tcPr>
          <w:p w14:paraId="7A567FD5" w14:textId="77777777" w:rsidR="003D378A" w:rsidRDefault="00786715">
            <w:r>
              <w:t>May 12, 2022 Special Council Meeting Minutes</w:t>
            </w:r>
          </w:p>
        </w:tc>
        <w:tc>
          <w:tcPr>
            <w:tcW w:w="1944" w:type="dxa"/>
          </w:tcPr>
          <w:p w14:paraId="6372F9C0" w14:textId="77777777" w:rsidR="003D378A" w:rsidRDefault="003D378A"/>
        </w:tc>
      </w:tr>
    </w:tbl>
    <w:p w14:paraId="66A5E320" w14:textId="77777777" w:rsidR="003D378A" w:rsidRDefault="003D378A">
      <w:bookmarkStart w:id="23" w:name="Resolution13692"/>
      <w:bookmarkEnd w:id="23"/>
    </w:p>
    <w:tbl>
      <w:tblPr>
        <w:tblW w:w="0" w:type="dxa"/>
        <w:tblLook w:val="04A0" w:firstRow="1" w:lastRow="0" w:firstColumn="1" w:lastColumn="0" w:noHBand="0" w:noVBand="1"/>
      </w:tblPr>
      <w:tblGrid>
        <w:gridCol w:w="1296"/>
        <w:gridCol w:w="7200"/>
      </w:tblGrid>
      <w:tr w:rsidR="003D378A" w14:paraId="13701054" w14:textId="77777777">
        <w:trPr>
          <w:cantSplit/>
        </w:trPr>
        <w:tc>
          <w:tcPr>
            <w:tcW w:w="1296" w:type="dxa"/>
          </w:tcPr>
          <w:p w14:paraId="05073E09" w14:textId="77777777" w:rsidR="003D378A" w:rsidRDefault="00786715">
            <w:bookmarkStart w:id="24" w:name="TemplateTable-76"/>
            <w:bookmarkEnd w:id="24"/>
            <w:r>
              <w:rPr>
                <w:b/>
              </w:rPr>
              <w:t>198/2022</w:t>
            </w:r>
          </w:p>
        </w:tc>
        <w:tc>
          <w:tcPr>
            <w:tcW w:w="7200" w:type="dxa"/>
          </w:tcPr>
          <w:p w14:paraId="01E398F8" w14:textId="1F783506" w:rsidR="003D378A" w:rsidRDefault="00786715">
            <w:r>
              <w:t xml:space="preserve">Moved, </w:t>
            </w:r>
            <w:r w:rsidR="001A7B16">
              <w:t>Seconded,</w:t>
            </w:r>
            <w:r>
              <w:t xml:space="preserve"> and CARRIED that the minutes of the May 12, 2022 Special Council Meeting be adopted as presented.</w:t>
            </w:r>
          </w:p>
        </w:tc>
      </w:tr>
    </w:tbl>
    <w:p w14:paraId="4D2F1CC4" w14:textId="77777777" w:rsidR="003D378A" w:rsidRDefault="003D378A">
      <w:bookmarkStart w:id="25" w:name="MinutesHeading13290"/>
      <w:bookmarkEnd w:id="25"/>
    </w:p>
    <w:tbl>
      <w:tblPr>
        <w:tblW w:w="0" w:type="dxa"/>
        <w:tblLook w:val="04A0" w:firstRow="1" w:lastRow="0" w:firstColumn="1" w:lastColumn="0" w:noHBand="0" w:noVBand="1"/>
      </w:tblPr>
      <w:tblGrid>
        <w:gridCol w:w="1296"/>
        <w:gridCol w:w="7200"/>
      </w:tblGrid>
      <w:tr w:rsidR="003D378A" w14:paraId="3139C180" w14:textId="77777777">
        <w:trPr>
          <w:cantSplit/>
        </w:trPr>
        <w:tc>
          <w:tcPr>
            <w:tcW w:w="1296" w:type="dxa"/>
          </w:tcPr>
          <w:p w14:paraId="236F692A" w14:textId="77777777" w:rsidR="003D378A" w:rsidRDefault="00786715">
            <w:bookmarkStart w:id="26" w:name="TemplateTable-82"/>
            <w:bookmarkEnd w:id="26"/>
            <w:r>
              <w:rPr>
                <w:b/>
              </w:rPr>
              <w:t>5.</w:t>
            </w:r>
          </w:p>
        </w:tc>
        <w:tc>
          <w:tcPr>
            <w:tcW w:w="7200" w:type="dxa"/>
          </w:tcPr>
          <w:p w14:paraId="0422418F" w14:textId="77777777" w:rsidR="003D378A" w:rsidRDefault="00786715">
            <w:r>
              <w:rPr>
                <w:b/>
              </w:rPr>
              <w:t>CORRESPONDENCE</w:t>
            </w:r>
          </w:p>
        </w:tc>
      </w:tr>
    </w:tbl>
    <w:p w14:paraId="0FC107F8" w14:textId="77777777" w:rsidR="003D378A" w:rsidRDefault="003D378A">
      <w:bookmarkStart w:id="27" w:name="MinutesItem13315"/>
      <w:bookmarkEnd w:id="27"/>
    </w:p>
    <w:tbl>
      <w:tblPr>
        <w:tblW w:w="0" w:type="dxa"/>
        <w:tblLook w:val="04A0" w:firstRow="1" w:lastRow="0" w:firstColumn="1" w:lastColumn="0" w:noHBand="0" w:noVBand="1"/>
      </w:tblPr>
      <w:tblGrid>
        <w:gridCol w:w="1296"/>
        <w:gridCol w:w="576"/>
        <w:gridCol w:w="6624"/>
        <w:gridCol w:w="1944"/>
      </w:tblGrid>
      <w:tr w:rsidR="003D378A" w14:paraId="54696F80" w14:textId="77777777">
        <w:trPr>
          <w:cantSplit/>
        </w:trPr>
        <w:tc>
          <w:tcPr>
            <w:tcW w:w="1296" w:type="dxa"/>
          </w:tcPr>
          <w:p w14:paraId="7B5B7EF8" w14:textId="77777777" w:rsidR="003D378A" w:rsidRDefault="003D378A">
            <w:bookmarkStart w:id="28" w:name="TemplateTable-88"/>
            <w:bookmarkEnd w:id="28"/>
          </w:p>
        </w:tc>
        <w:tc>
          <w:tcPr>
            <w:tcW w:w="576" w:type="dxa"/>
          </w:tcPr>
          <w:p w14:paraId="0022F40C" w14:textId="77777777" w:rsidR="003D378A" w:rsidRDefault="00786715">
            <w:r>
              <w:t>a)</w:t>
            </w:r>
          </w:p>
        </w:tc>
        <w:tc>
          <w:tcPr>
            <w:tcW w:w="6624" w:type="dxa"/>
          </w:tcPr>
          <w:p w14:paraId="57F91EE4" w14:textId="77777777" w:rsidR="003D378A" w:rsidRDefault="00786715">
            <w:r>
              <w:t xml:space="preserve">North Island Timing Association </w:t>
            </w:r>
          </w:p>
        </w:tc>
        <w:tc>
          <w:tcPr>
            <w:tcW w:w="1944" w:type="dxa"/>
          </w:tcPr>
          <w:p w14:paraId="0B22E2F4" w14:textId="77777777" w:rsidR="003D378A" w:rsidRDefault="003D378A"/>
        </w:tc>
      </w:tr>
    </w:tbl>
    <w:p w14:paraId="6BE75890" w14:textId="77777777" w:rsidR="003D378A" w:rsidRDefault="003D378A">
      <w:bookmarkStart w:id="29" w:name="Resolution13694"/>
      <w:bookmarkEnd w:id="29"/>
    </w:p>
    <w:tbl>
      <w:tblPr>
        <w:tblW w:w="0" w:type="dxa"/>
        <w:tblLook w:val="04A0" w:firstRow="1" w:lastRow="0" w:firstColumn="1" w:lastColumn="0" w:noHBand="0" w:noVBand="1"/>
      </w:tblPr>
      <w:tblGrid>
        <w:gridCol w:w="1296"/>
        <w:gridCol w:w="7200"/>
      </w:tblGrid>
      <w:tr w:rsidR="003D378A" w14:paraId="13BE44AC" w14:textId="77777777">
        <w:trPr>
          <w:cantSplit/>
        </w:trPr>
        <w:tc>
          <w:tcPr>
            <w:tcW w:w="1296" w:type="dxa"/>
          </w:tcPr>
          <w:p w14:paraId="253D8F10" w14:textId="77777777" w:rsidR="003D378A" w:rsidRDefault="00786715">
            <w:bookmarkStart w:id="30" w:name="TemplateTable-94"/>
            <w:bookmarkEnd w:id="30"/>
            <w:r>
              <w:rPr>
                <w:b/>
              </w:rPr>
              <w:t>199/2022</w:t>
            </w:r>
          </w:p>
        </w:tc>
        <w:tc>
          <w:tcPr>
            <w:tcW w:w="7200" w:type="dxa"/>
          </w:tcPr>
          <w:p w14:paraId="45A6314E" w14:textId="017142FF" w:rsidR="003D378A" w:rsidRDefault="00786715">
            <w:r>
              <w:t xml:space="preserve">Moved, </w:t>
            </w:r>
            <w:r w:rsidR="001A7B16">
              <w:t>Seconded,</w:t>
            </w:r>
            <w:r>
              <w:t xml:space="preserve"> and CARRIED that the</w:t>
            </w:r>
            <w:r w:rsidR="005E754F">
              <w:t xml:space="preserve"> North Island Timing Association</w:t>
            </w:r>
            <w:r>
              <w:t xml:space="preserve"> </w:t>
            </w:r>
            <w:r w:rsidR="005E754F">
              <w:t>requested</w:t>
            </w:r>
            <w:r>
              <w:t xml:space="preserve"> </w:t>
            </w:r>
            <w:r w:rsidR="001A7B16">
              <w:t xml:space="preserve">use of the </w:t>
            </w:r>
            <w:r w:rsidR="005E754F">
              <w:t xml:space="preserve">Town </w:t>
            </w:r>
            <w:r w:rsidR="001A7B16">
              <w:t>airstrip</w:t>
            </w:r>
            <w:r w:rsidR="005E754F">
              <w:t xml:space="preserve"> be granted</w:t>
            </w:r>
            <w:r w:rsidR="001A7B16">
              <w:t xml:space="preserve"> for the July 15-17</w:t>
            </w:r>
            <w:r w:rsidR="005E754F">
              <w:t>, 2022  racing program.</w:t>
            </w:r>
          </w:p>
        </w:tc>
      </w:tr>
    </w:tbl>
    <w:p w14:paraId="055D2AF8" w14:textId="77777777" w:rsidR="003D378A" w:rsidRDefault="003D378A">
      <w:bookmarkStart w:id="31" w:name="MinutesItem13420"/>
      <w:bookmarkEnd w:id="31"/>
    </w:p>
    <w:tbl>
      <w:tblPr>
        <w:tblW w:w="0" w:type="dxa"/>
        <w:tblLook w:val="04A0" w:firstRow="1" w:lastRow="0" w:firstColumn="1" w:lastColumn="0" w:noHBand="0" w:noVBand="1"/>
      </w:tblPr>
      <w:tblGrid>
        <w:gridCol w:w="1296"/>
        <w:gridCol w:w="576"/>
        <w:gridCol w:w="6624"/>
        <w:gridCol w:w="1944"/>
      </w:tblGrid>
      <w:tr w:rsidR="003D378A" w14:paraId="2599B57E" w14:textId="77777777">
        <w:trPr>
          <w:cantSplit/>
        </w:trPr>
        <w:tc>
          <w:tcPr>
            <w:tcW w:w="1296" w:type="dxa"/>
          </w:tcPr>
          <w:p w14:paraId="62460D36" w14:textId="77777777" w:rsidR="003D378A" w:rsidRDefault="003D378A">
            <w:bookmarkStart w:id="32" w:name="TemplateTable-100"/>
            <w:bookmarkEnd w:id="32"/>
          </w:p>
        </w:tc>
        <w:tc>
          <w:tcPr>
            <w:tcW w:w="576" w:type="dxa"/>
          </w:tcPr>
          <w:p w14:paraId="3475B566" w14:textId="77777777" w:rsidR="003D378A" w:rsidRDefault="00786715">
            <w:r>
              <w:t>b)</w:t>
            </w:r>
          </w:p>
        </w:tc>
        <w:tc>
          <w:tcPr>
            <w:tcW w:w="6624" w:type="dxa"/>
          </w:tcPr>
          <w:p w14:paraId="22BCC94C" w14:textId="77777777" w:rsidR="003D378A" w:rsidRDefault="00786715">
            <w:r>
              <w:t xml:space="preserve"> Loggersports Letter</w:t>
            </w:r>
          </w:p>
        </w:tc>
        <w:tc>
          <w:tcPr>
            <w:tcW w:w="1944" w:type="dxa"/>
          </w:tcPr>
          <w:p w14:paraId="3F8327C6" w14:textId="77777777" w:rsidR="003D378A" w:rsidRDefault="003D378A"/>
        </w:tc>
      </w:tr>
    </w:tbl>
    <w:p w14:paraId="14D45F18" w14:textId="77777777" w:rsidR="003D378A" w:rsidRDefault="003D378A">
      <w:bookmarkStart w:id="33" w:name="Resolution13695"/>
      <w:bookmarkEnd w:id="33"/>
    </w:p>
    <w:tbl>
      <w:tblPr>
        <w:tblW w:w="0" w:type="dxa"/>
        <w:tblLook w:val="04A0" w:firstRow="1" w:lastRow="0" w:firstColumn="1" w:lastColumn="0" w:noHBand="0" w:noVBand="1"/>
      </w:tblPr>
      <w:tblGrid>
        <w:gridCol w:w="1296"/>
        <w:gridCol w:w="7200"/>
      </w:tblGrid>
      <w:tr w:rsidR="003D378A" w14:paraId="3DA1E2C7" w14:textId="77777777">
        <w:trPr>
          <w:cantSplit/>
        </w:trPr>
        <w:tc>
          <w:tcPr>
            <w:tcW w:w="1296" w:type="dxa"/>
          </w:tcPr>
          <w:p w14:paraId="3250D7AA" w14:textId="77777777" w:rsidR="003D378A" w:rsidRDefault="00786715">
            <w:bookmarkStart w:id="34" w:name="TemplateTable-106"/>
            <w:bookmarkEnd w:id="34"/>
            <w:r>
              <w:rPr>
                <w:b/>
              </w:rPr>
              <w:t>200/2022</w:t>
            </w:r>
          </w:p>
        </w:tc>
        <w:tc>
          <w:tcPr>
            <w:tcW w:w="7200" w:type="dxa"/>
          </w:tcPr>
          <w:p w14:paraId="626E5438" w14:textId="58715F68" w:rsidR="003D378A" w:rsidRDefault="00786715">
            <w:r>
              <w:t xml:space="preserve">Moved, </w:t>
            </w:r>
            <w:r w:rsidR="005E754F">
              <w:t>S</w:t>
            </w:r>
            <w:r>
              <w:t>econded</w:t>
            </w:r>
            <w:r w:rsidR="005E754F">
              <w:t>,</w:t>
            </w:r>
            <w:r>
              <w:t xml:space="preserve"> and </w:t>
            </w:r>
            <w:r w:rsidR="005E754F">
              <w:t>CARRIED</w:t>
            </w:r>
            <w:r>
              <w:t xml:space="preserve"> that the </w:t>
            </w:r>
            <w:r w:rsidR="005E754F">
              <w:t>L</w:t>
            </w:r>
            <w:r>
              <w:t>oggerssports application be supported</w:t>
            </w:r>
            <w:r w:rsidR="005E754F">
              <w:t xml:space="preserve"> for the sum of </w:t>
            </w:r>
            <w:r>
              <w:t>$1000</w:t>
            </w:r>
            <w:r w:rsidR="005E754F">
              <w:t>.</w:t>
            </w:r>
            <w:r>
              <w:t xml:space="preserve"> </w:t>
            </w:r>
          </w:p>
        </w:tc>
      </w:tr>
    </w:tbl>
    <w:p w14:paraId="0685BE7E" w14:textId="77777777" w:rsidR="003D378A" w:rsidRDefault="003D378A">
      <w:bookmarkStart w:id="35" w:name="MinutesHeading13292"/>
      <w:bookmarkEnd w:id="35"/>
    </w:p>
    <w:tbl>
      <w:tblPr>
        <w:tblW w:w="0" w:type="dxa"/>
        <w:tblLook w:val="04A0" w:firstRow="1" w:lastRow="0" w:firstColumn="1" w:lastColumn="0" w:noHBand="0" w:noVBand="1"/>
      </w:tblPr>
      <w:tblGrid>
        <w:gridCol w:w="1296"/>
        <w:gridCol w:w="7200"/>
      </w:tblGrid>
      <w:tr w:rsidR="003D378A" w14:paraId="0F32B596" w14:textId="77777777">
        <w:trPr>
          <w:cantSplit/>
        </w:trPr>
        <w:tc>
          <w:tcPr>
            <w:tcW w:w="1296" w:type="dxa"/>
          </w:tcPr>
          <w:p w14:paraId="53E9A537" w14:textId="77777777" w:rsidR="003D378A" w:rsidRDefault="00786715">
            <w:bookmarkStart w:id="36" w:name="TemplateTable-112"/>
            <w:bookmarkEnd w:id="36"/>
            <w:r>
              <w:rPr>
                <w:b/>
              </w:rPr>
              <w:t>6.</w:t>
            </w:r>
          </w:p>
        </w:tc>
        <w:tc>
          <w:tcPr>
            <w:tcW w:w="7200" w:type="dxa"/>
          </w:tcPr>
          <w:p w14:paraId="457406B9" w14:textId="77777777" w:rsidR="003D378A" w:rsidRDefault="00786715">
            <w:r>
              <w:rPr>
                <w:b/>
              </w:rPr>
              <w:t>TABLE ITEMS</w:t>
            </w:r>
          </w:p>
        </w:tc>
      </w:tr>
    </w:tbl>
    <w:p w14:paraId="276CEED2" w14:textId="77777777" w:rsidR="003D378A" w:rsidRDefault="003D378A">
      <w:bookmarkStart w:id="37" w:name="MinutesItem13424"/>
      <w:bookmarkEnd w:id="37"/>
    </w:p>
    <w:tbl>
      <w:tblPr>
        <w:tblW w:w="0" w:type="dxa"/>
        <w:tblLook w:val="04A0" w:firstRow="1" w:lastRow="0" w:firstColumn="1" w:lastColumn="0" w:noHBand="0" w:noVBand="1"/>
      </w:tblPr>
      <w:tblGrid>
        <w:gridCol w:w="1296"/>
        <w:gridCol w:w="576"/>
        <w:gridCol w:w="6624"/>
        <w:gridCol w:w="1944"/>
      </w:tblGrid>
      <w:tr w:rsidR="003D378A" w14:paraId="307C8A87" w14:textId="77777777">
        <w:trPr>
          <w:cantSplit/>
        </w:trPr>
        <w:tc>
          <w:tcPr>
            <w:tcW w:w="1296" w:type="dxa"/>
          </w:tcPr>
          <w:p w14:paraId="1912B207" w14:textId="77777777" w:rsidR="003D378A" w:rsidRDefault="003D378A">
            <w:bookmarkStart w:id="38" w:name="TemplateTable-118"/>
            <w:bookmarkEnd w:id="38"/>
          </w:p>
        </w:tc>
        <w:tc>
          <w:tcPr>
            <w:tcW w:w="576" w:type="dxa"/>
          </w:tcPr>
          <w:p w14:paraId="7D4471CF" w14:textId="77777777" w:rsidR="003D378A" w:rsidRDefault="00786715">
            <w:r>
              <w:t>a)</w:t>
            </w:r>
          </w:p>
        </w:tc>
        <w:tc>
          <w:tcPr>
            <w:tcW w:w="6624" w:type="dxa"/>
          </w:tcPr>
          <w:p w14:paraId="45CF060A" w14:textId="77777777" w:rsidR="003D378A" w:rsidRDefault="00786715">
            <w:r>
              <w:t>Port McNeill Minor Hockey Club Grant-In-Aid Application</w:t>
            </w:r>
          </w:p>
        </w:tc>
        <w:tc>
          <w:tcPr>
            <w:tcW w:w="1944" w:type="dxa"/>
          </w:tcPr>
          <w:p w14:paraId="32278094" w14:textId="77777777" w:rsidR="003D378A" w:rsidRDefault="003D378A"/>
        </w:tc>
      </w:tr>
    </w:tbl>
    <w:p w14:paraId="34DB31F0" w14:textId="77777777" w:rsidR="003D378A" w:rsidRDefault="003D378A">
      <w:bookmarkStart w:id="39" w:name="MinutesItem13427"/>
      <w:bookmarkEnd w:id="39"/>
    </w:p>
    <w:tbl>
      <w:tblPr>
        <w:tblW w:w="0" w:type="dxa"/>
        <w:tblLook w:val="04A0" w:firstRow="1" w:lastRow="0" w:firstColumn="1" w:lastColumn="0" w:noHBand="0" w:noVBand="1"/>
      </w:tblPr>
      <w:tblGrid>
        <w:gridCol w:w="1296"/>
        <w:gridCol w:w="576"/>
        <w:gridCol w:w="6624"/>
        <w:gridCol w:w="1944"/>
      </w:tblGrid>
      <w:tr w:rsidR="003D378A" w14:paraId="4DDA7C68" w14:textId="77777777">
        <w:trPr>
          <w:cantSplit/>
        </w:trPr>
        <w:tc>
          <w:tcPr>
            <w:tcW w:w="1296" w:type="dxa"/>
          </w:tcPr>
          <w:p w14:paraId="5817964F" w14:textId="77777777" w:rsidR="003D378A" w:rsidRDefault="003D378A">
            <w:bookmarkStart w:id="40" w:name="TemplateTable-124"/>
            <w:bookmarkEnd w:id="40"/>
          </w:p>
        </w:tc>
        <w:tc>
          <w:tcPr>
            <w:tcW w:w="576" w:type="dxa"/>
          </w:tcPr>
          <w:p w14:paraId="1BEE318A" w14:textId="77777777" w:rsidR="003D378A" w:rsidRDefault="00786715">
            <w:r>
              <w:t>b)</w:t>
            </w:r>
          </w:p>
        </w:tc>
        <w:tc>
          <w:tcPr>
            <w:tcW w:w="6624" w:type="dxa"/>
          </w:tcPr>
          <w:p w14:paraId="1BEF30A2" w14:textId="77777777" w:rsidR="003D378A" w:rsidRDefault="00786715">
            <w:r>
              <w:t>Port McNeill Lions Grant-in-Aid Application for Heat Pump</w:t>
            </w:r>
          </w:p>
        </w:tc>
        <w:tc>
          <w:tcPr>
            <w:tcW w:w="1944" w:type="dxa"/>
          </w:tcPr>
          <w:p w14:paraId="422984DA" w14:textId="77777777" w:rsidR="003D378A" w:rsidRDefault="003D378A"/>
        </w:tc>
      </w:tr>
    </w:tbl>
    <w:p w14:paraId="51E37A1F" w14:textId="77777777" w:rsidR="003D378A" w:rsidRDefault="003D378A">
      <w:bookmarkStart w:id="41" w:name="Resolution13696"/>
      <w:bookmarkEnd w:id="41"/>
    </w:p>
    <w:tbl>
      <w:tblPr>
        <w:tblW w:w="0" w:type="dxa"/>
        <w:tblLook w:val="04A0" w:firstRow="1" w:lastRow="0" w:firstColumn="1" w:lastColumn="0" w:noHBand="0" w:noVBand="1"/>
      </w:tblPr>
      <w:tblGrid>
        <w:gridCol w:w="1296"/>
        <w:gridCol w:w="7200"/>
      </w:tblGrid>
      <w:tr w:rsidR="003D378A" w14:paraId="78D2F112" w14:textId="77777777">
        <w:trPr>
          <w:cantSplit/>
        </w:trPr>
        <w:tc>
          <w:tcPr>
            <w:tcW w:w="1296" w:type="dxa"/>
          </w:tcPr>
          <w:p w14:paraId="1ED0D706" w14:textId="77777777" w:rsidR="003D378A" w:rsidRDefault="00786715">
            <w:bookmarkStart w:id="42" w:name="TemplateTable-130"/>
            <w:bookmarkEnd w:id="42"/>
            <w:r>
              <w:rPr>
                <w:b/>
              </w:rPr>
              <w:t>201/2022</w:t>
            </w:r>
          </w:p>
        </w:tc>
        <w:tc>
          <w:tcPr>
            <w:tcW w:w="7200" w:type="dxa"/>
          </w:tcPr>
          <w:p w14:paraId="4CD5B9E6" w14:textId="73E79AA1" w:rsidR="003D378A" w:rsidRDefault="00786715">
            <w:r>
              <w:t xml:space="preserve">Moved, </w:t>
            </w:r>
            <w:r w:rsidR="005E754F">
              <w:t>Seconded,</w:t>
            </w:r>
            <w:r>
              <w:t xml:space="preserve"> and CARRIED that </w:t>
            </w:r>
            <w:r w:rsidR="005E754F">
              <w:t>the Port McNeill Lions Club application for a new heat pump be supported for the sum of $10,000.</w:t>
            </w:r>
          </w:p>
          <w:p w14:paraId="3E4999A7" w14:textId="77777777" w:rsidR="003D378A" w:rsidRDefault="003D378A">
            <w:pPr>
              <w:spacing w:line="160" w:lineRule="exact"/>
            </w:pPr>
          </w:p>
          <w:p w14:paraId="28986121" w14:textId="77777777" w:rsidR="003D378A" w:rsidRDefault="00786715">
            <w:r>
              <w:rPr>
                <w:i/>
              </w:rPr>
              <w:t>Opposed: Councillor Koel and Councillor Mitchell</w:t>
            </w:r>
          </w:p>
        </w:tc>
      </w:tr>
    </w:tbl>
    <w:p w14:paraId="4F7747AF" w14:textId="77777777" w:rsidR="003D378A" w:rsidRDefault="003D378A">
      <w:bookmarkStart w:id="43" w:name="MinutesItem13430"/>
      <w:bookmarkEnd w:id="43"/>
    </w:p>
    <w:tbl>
      <w:tblPr>
        <w:tblW w:w="0" w:type="dxa"/>
        <w:tblLook w:val="04A0" w:firstRow="1" w:lastRow="0" w:firstColumn="1" w:lastColumn="0" w:noHBand="0" w:noVBand="1"/>
      </w:tblPr>
      <w:tblGrid>
        <w:gridCol w:w="1296"/>
        <w:gridCol w:w="576"/>
        <w:gridCol w:w="6624"/>
        <w:gridCol w:w="1944"/>
      </w:tblGrid>
      <w:tr w:rsidR="003D378A" w14:paraId="13AE0B5C" w14:textId="77777777">
        <w:trPr>
          <w:cantSplit/>
        </w:trPr>
        <w:tc>
          <w:tcPr>
            <w:tcW w:w="1296" w:type="dxa"/>
          </w:tcPr>
          <w:p w14:paraId="2E05E010" w14:textId="77777777" w:rsidR="003D378A" w:rsidRDefault="003D378A">
            <w:bookmarkStart w:id="44" w:name="TemplateTable-136"/>
            <w:bookmarkEnd w:id="44"/>
          </w:p>
        </w:tc>
        <w:tc>
          <w:tcPr>
            <w:tcW w:w="576" w:type="dxa"/>
          </w:tcPr>
          <w:p w14:paraId="32719756" w14:textId="77777777" w:rsidR="003D378A" w:rsidRDefault="00786715">
            <w:r>
              <w:t>c)</w:t>
            </w:r>
          </w:p>
        </w:tc>
        <w:tc>
          <w:tcPr>
            <w:tcW w:w="6624" w:type="dxa"/>
          </w:tcPr>
          <w:p w14:paraId="4AC789B2" w14:textId="77777777" w:rsidR="003D378A" w:rsidRDefault="00786715">
            <w:r>
              <w:t xml:space="preserve">North Island Youth Football - Grant Application </w:t>
            </w:r>
          </w:p>
        </w:tc>
        <w:tc>
          <w:tcPr>
            <w:tcW w:w="1944" w:type="dxa"/>
          </w:tcPr>
          <w:p w14:paraId="63FA4821" w14:textId="77777777" w:rsidR="003D378A" w:rsidRDefault="003D378A"/>
        </w:tc>
      </w:tr>
    </w:tbl>
    <w:p w14:paraId="16F67515" w14:textId="77777777" w:rsidR="003D378A" w:rsidRDefault="003D378A">
      <w:bookmarkStart w:id="45" w:name="Resolution13697"/>
      <w:bookmarkEnd w:id="45"/>
    </w:p>
    <w:tbl>
      <w:tblPr>
        <w:tblW w:w="0" w:type="dxa"/>
        <w:tblLook w:val="04A0" w:firstRow="1" w:lastRow="0" w:firstColumn="1" w:lastColumn="0" w:noHBand="0" w:noVBand="1"/>
      </w:tblPr>
      <w:tblGrid>
        <w:gridCol w:w="1296"/>
        <w:gridCol w:w="7200"/>
      </w:tblGrid>
      <w:tr w:rsidR="003D378A" w14:paraId="143AD4A5" w14:textId="77777777">
        <w:trPr>
          <w:cantSplit/>
        </w:trPr>
        <w:tc>
          <w:tcPr>
            <w:tcW w:w="1296" w:type="dxa"/>
          </w:tcPr>
          <w:p w14:paraId="07F66400" w14:textId="77777777" w:rsidR="003D378A" w:rsidRDefault="00786715">
            <w:bookmarkStart w:id="46" w:name="TemplateTable-142"/>
            <w:bookmarkEnd w:id="46"/>
            <w:r>
              <w:rPr>
                <w:b/>
              </w:rPr>
              <w:t>202/2022</w:t>
            </w:r>
          </w:p>
        </w:tc>
        <w:tc>
          <w:tcPr>
            <w:tcW w:w="7200" w:type="dxa"/>
          </w:tcPr>
          <w:p w14:paraId="1266FE6A" w14:textId="2278A267" w:rsidR="003D378A" w:rsidRDefault="00786715">
            <w:r>
              <w:t xml:space="preserve">Moved, </w:t>
            </w:r>
            <w:r w:rsidR="005E754F">
              <w:t>Seconded,</w:t>
            </w:r>
            <w:r>
              <w:t xml:space="preserve"> and CARRIED that the</w:t>
            </w:r>
            <w:r w:rsidR="00C44928">
              <w:t xml:space="preserve"> North Island Youth Football</w:t>
            </w:r>
            <w:r>
              <w:t xml:space="preserve"> application be supported for</w:t>
            </w:r>
            <w:r w:rsidR="00C44928">
              <w:t xml:space="preserve"> the sum of</w:t>
            </w:r>
            <w:r>
              <w:t xml:space="preserve"> $</w:t>
            </w:r>
            <w:r w:rsidR="005E754F">
              <w:t xml:space="preserve"> </w:t>
            </w:r>
            <w:r>
              <w:t>5000</w:t>
            </w:r>
            <w:r w:rsidR="00C44928">
              <w:t>.</w:t>
            </w:r>
          </w:p>
        </w:tc>
      </w:tr>
    </w:tbl>
    <w:p w14:paraId="2FFC70E5" w14:textId="77777777" w:rsidR="003D378A" w:rsidRDefault="003D378A">
      <w:bookmarkStart w:id="47" w:name="MinutesHeading13294"/>
      <w:bookmarkEnd w:id="47"/>
    </w:p>
    <w:tbl>
      <w:tblPr>
        <w:tblW w:w="0" w:type="dxa"/>
        <w:tblLook w:val="04A0" w:firstRow="1" w:lastRow="0" w:firstColumn="1" w:lastColumn="0" w:noHBand="0" w:noVBand="1"/>
      </w:tblPr>
      <w:tblGrid>
        <w:gridCol w:w="1296"/>
        <w:gridCol w:w="7200"/>
      </w:tblGrid>
      <w:tr w:rsidR="003D378A" w14:paraId="66D1D945" w14:textId="77777777">
        <w:trPr>
          <w:cantSplit/>
        </w:trPr>
        <w:tc>
          <w:tcPr>
            <w:tcW w:w="1296" w:type="dxa"/>
          </w:tcPr>
          <w:p w14:paraId="0283C874" w14:textId="77777777" w:rsidR="003D378A" w:rsidRDefault="00786715">
            <w:bookmarkStart w:id="48" w:name="TemplateTable-148"/>
            <w:bookmarkEnd w:id="48"/>
            <w:r>
              <w:rPr>
                <w:b/>
              </w:rPr>
              <w:t>7.</w:t>
            </w:r>
          </w:p>
        </w:tc>
        <w:tc>
          <w:tcPr>
            <w:tcW w:w="7200" w:type="dxa"/>
          </w:tcPr>
          <w:p w14:paraId="14ADB3A7" w14:textId="77777777" w:rsidR="003D378A" w:rsidRDefault="00786715">
            <w:r>
              <w:rPr>
                <w:b/>
              </w:rPr>
              <w:t>REPORTS</w:t>
            </w:r>
          </w:p>
        </w:tc>
      </w:tr>
    </w:tbl>
    <w:p w14:paraId="1B89277A" w14:textId="77777777" w:rsidR="003D378A" w:rsidRDefault="003D378A">
      <w:bookmarkStart w:id="49" w:name="MinutesItem13466"/>
      <w:bookmarkEnd w:id="49"/>
    </w:p>
    <w:tbl>
      <w:tblPr>
        <w:tblW w:w="0" w:type="dxa"/>
        <w:tblLook w:val="04A0" w:firstRow="1" w:lastRow="0" w:firstColumn="1" w:lastColumn="0" w:noHBand="0" w:noVBand="1"/>
      </w:tblPr>
      <w:tblGrid>
        <w:gridCol w:w="1296"/>
        <w:gridCol w:w="576"/>
        <w:gridCol w:w="6624"/>
        <w:gridCol w:w="1944"/>
      </w:tblGrid>
      <w:tr w:rsidR="003D378A" w14:paraId="08784CC4" w14:textId="77777777">
        <w:trPr>
          <w:cantSplit/>
        </w:trPr>
        <w:tc>
          <w:tcPr>
            <w:tcW w:w="1296" w:type="dxa"/>
          </w:tcPr>
          <w:p w14:paraId="77BC2D03" w14:textId="77777777" w:rsidR="003D378A" w:rsidRDefault="003D378A">
            <w:bookmarkStart w:id="50" w:name="TemplateTable-154"/>
            <w:bookmarkEnd w:id="50"/>
          </w:p>
        </w:tc>
        <w:tc>
          <w:tcPr>
            <w:tcW w:w="576" w:type="dxa"/>
          </w:tcPr>
          <w:p w14:paraId="0917C70D" w14:textId="77777777" w:rsidR="003D378A" w:rsidRDefault="00786715">
            <w:r>
              <w:t>a)</w:t>
            </w:r>
          </w:p>
        </w:tc>
        <w:tc>
          <w:tcPr>
            <w:tcW w:w="6624" w:type="dxa"/>
          </w:tcPr>
          <w:p w14:paraId="703BF40B" w14:textId="7FC98D08" w:rsidR="003D378A" w:rsidRDefault="00786715">
            <w:r>
              <w:t>Finance - Update and Che</w:t>
            </w:r>
            <w:r w:rsidR="00116BB3">
              <w:t xml:space="preserve">que </w:t>
            </w:r>
            <w:r>
              <w:t xml:space="preserve">Listing </w:t>
            </w:r>
          </w:p>
        </w:tc>
        <w:tc>
          <w:tcPr>
            <w:tcW w:w="1944" w:type="dxa"/>
          </w:tcPr>
          <w:p w14:paraId="470E3E49" w14:textId="77777777" w:rsidR="003D378A" w:rsidRDefault="003D378A"/>
        </w:tc>
      </w:tr>
    </w:tbl>
    <w:p w14:paraId="0A25B14E" w14:textId="77777777" w:rsidR="003D378A" w:rsidRDefault="003D378A">
      <w:bookmarkStart w:id="51" w:name="MinutesItem13473"/>
      <w:bookmarkEnd w:id="51"/>
    </w:p>
    <w:tbl>
      <w:tblPr>
        <w:tblW w:w="0" w:type="dxa"/>
        <w:tblLook w:val="04A0" w:firstRow="1" w:lastRow="0" w:firstColumn="1" w:lastColumn="0" w:noHBand="0" w:noVBand="1"/>
      </w:tblPr>
      <w:tblGrid>
        <w:gridCol w:w="1296"/>
        <w:gridCol w:w="576"/>
        <w:gridCol w:w="6624"/>
        <w:gridCol w:w="1944"/>
      </w:tblGrid>
      <w:tr w:rsidR="003D378A" w14:paraId="3CC879B0" w14:textId="77777777">
        <w:trPr>
          <w:cantSplit/>
        </w:trPr>
        <w:tc>
          <w:tcPr>
            <w:tcW w:w="1296" w:type="dxa"/>
          </w:tcPr>
          <w:p w14:paraId="630FB65B" w14:textId="77777777" w:rsidR="003D378A" w:rsidRDefault="003D378A">
            <w:bookmarkStart w:id="52" w:name="TemplateTable-160"/>
            <w:bookmarkEnd w:id="52"/>
          </w:p>
        </w:tc>
        <w:tc>
          <w:tcPr>
            <w:tcW w:w="576" w:type="dxa"/>
          </w:tcPr>
          <w:p w14:paraId="6CD3A3A9" w14:textId="77777777" w:rsidR="003D378A" w:rsidRDefault="00786715">
            <w:r>
              <w:t>b)</w:t>
            </w:r>
          </w:p>
        </w:tc>
        <w:tc>
          <w:tcPr>
            <w:tcW w:w="6624" w:type="dxa"/>
          </w:tcPr>
          <w:p w14:paraId="0E3A8C19" w14:textId="77777777" w:rsidR="003D378A" w:rsidRDefault="00786715">
            <w:r>
              <w:t>Economic Development</w:t>
            </w:r>
          </w:p>
        </w:tc>
        <w:tc>
          <w:tcPr>
            <w:tcW w:w="1944" w:type="dxa"/>
          </w:tcPr>
          <w:p w14:paraId="771D5EBD" w14:textId="77777777" w:rsidR="003D378A" w:rsidRDefault="003D378A"/>
        </w:tc>
      </w:tr>
    </w:tbl>
    <w:p w14:paraId="71F126AE" w14:textId="77777777" w:rsidR="003D378A" w:rsidRDefault="003D378A">
      <w:bookmarkStart w:id="53" w:name="Resolution13698"/>
      <w:bookmarkEnd w:id="53"/>
    </w:p>
    <w:tbl>
      <w:tblPr>
        <w:tblW w:w="0" w:type="dxa"/>
        <w:tblLook w:val="04A0" w:firstRow="1" w:lastRow="0" w:firstColumn="1" w:lastColumn="0" w:noHBand="0" w:noVBand="1"/>
      </w:tblPr>
      <w:tblGrid>
        <w:gridCol w:w="1296"/>
        <w:gridCol w:w="7200"/>
      </w:tblGrid>
      <w:tr w:rsidR="003D378A" w14:paraId="7A478754" w14:textId="77777777">
        <w:trPr>
          <w:cantSplit/>
        </w:trPr>
        <w:tc>
          <w:tcPr>
            <w:tcW w:w="1296" w:type="dxa"/>
          </w:tcPr>
          <w:p w14:paraId="4B65E7EF" w14:textId="77777777" w:rsidR="003D378A" w:rsidRDefault="00786715">
            <w:bookmarkStart w:id="54" w:name="TemplateTable-166"/>
            <w:bookmarkEnd w:id="54"/>
            <w:r>
              <w:rPr>
                <w:b/>
              </w:rPr>
              <w:t>203/2022</w:t>
            </w:r>
          </w:p>
        </w:tc>
        <w:tc>
          <w:tcPr>
            <w:tcW w:w="7200" w:type="dxa"/>
          </w:tcPr>
          <w:p w14:paraId="1F7F8615" w14:textId="40B3AF7B" w:rsidR="003D378A" w:rsidRDefault="00786715">
            <w:r>
              <w:t xml:space="preserve">Moved, </w:t>
            </w:r>
            <w:r w:rsidR="00C44928">
              <w:t>Seconded,</w:t>
            </w:r>
            <w:r>
              <w:t xml:space="preserve"> and CARRIED that the busking concept be moved ahead by staff on a first come first serve basis on specified sites, with an unlimited number of permits</w:t>
            </w:r>
            <w:r w:rsidR="00C44928">
              <w:t>.</w:t>
            </w:r>
            <w:r>
              <w:t xml:space="preserve"> </w:t>
            </w:r>
          </w:p>
        </w:tc>
      </w:tr>
    </w:tbl>
    <w:p w14:paraId="251F8818" w14:textId="77777777" w:rsidR="003D378A" w:rsidRDefault="003D378A">
      <w:bookmarkStart w:id="55" w:name="MinutesItem13501"/>
      <w:bookmarkEnd w:id="55"/>
    </w:p>
    <w:tbl>
      <w:tblPr>
        <w:tblW w:w="0" w:type="dxa"/>
        <w:tblLook w:val="04A0" w:firstRow="1" w:lastRow="0" w:firstColumn="1" w:lastColumn="0" w:noHBand="0" w:noVBand="1"/>
      </w:tblPr>
      <w:tblGrid>
        <w:gridCol w:w="1296"/>
        <w:gridCol w:w="576"/>
        <w:gridCol w:w="6624"/>
        <w:gridCol w:w="1944"/>
      </w:tblGrid>
      <w:tr w:rsidR="003D378A" w14:paraId="677B41B6" w14:textId="77777777">
        <w:trPr>
          <w:cantSplit/>
        </w:trPr>
        <w:tc>
          <w:tcPr>
            <w:tcW w:w="1296" w:type="dxa"/>
          </w:tcPr>
          <w:p w14:paraId="45B4CDD2" w14:textId="77777777" w:rsidR="003D378A" w:rsidRDefault="003D378A">
            <w:bookmarkStart w:id="56" w:name="TemplateTable-172"/>
            <w:bookmarkEnd w:id="56"/>
          </w:p>
        </w:tc>
        <w:tc>
          <w:tcPr>
            <w:tcW w:w="576" w:type="dxa"/>
          </w:tcPr>
          <w:p w14:paraId="4448C79B" w14:textId="77777777" w:rsidR="003D378A" w:rsidRDefault="00786715">
            <w:r>
              <w:t>c)</w:t>
            </w:r>
          </w:p>
        </w:tc>
        <w:tc>
          <w:tcPr>
            <w:tcW w:w="6624" w:type="dxa"/>
          </w:tcPr>
          <w:p w14:paraId="371E68BD" w14:textId="77777777" w:rsidR="003D378A" w:rsidRDefault="00786715">
            <w:r>
              <w:t>Harbour</w:t>
            </w:r>
          </w:p>
        </w:tc>
        <w:tc>
          <w:tcPr>
            <w:tcW w:w="1944" w:type="dxa"/>
          </w:tcPr>
          <w:p w14:paraId="24A4F5ED" w14:textId="77777777" w:rsidR="003D378A" w:rsidRDefault="003D378A"/>
        </w:tc>
      </w:tr>
    </w:tbl>
    <w:p w14:paraId="7E94E14B" w14:textId="77777777" w:rsidR="003D378A" w:rsidRDefault="003D378A">
      <w:bookmarkStart w:id="57" w:name="MinutesItem13584"/>
      <w:bookmarkEnd w:id="57"/>
    </w:p>
    <w:tbl>
      <w:tblPr>
        <w:tblW w:w="0" w:type="dxa"/>
        <w:tblLook w:val="04A0" w:firstRow="1" w:lastRow="0" w:firstColumn="1" w:lastColumn="0" w:noHBand="0" w:noVBand="1"/>
      </w:tblPr>
      <w:tblGrid>
        <w:gridCol w:w="1296"/>
        <w:gridCol w:w="576"/>
        <w:gridCol w:w="6624"/>
        <w:gridCol w:w="1944"/>
      </w:tblGrid>
      <w:tr w:rsidR="003D378A" w14:paraId="1861E1BA" w14:textId="77777777">
        <w:trPr>
          <w:cantSplit/>
        </w:trPr>
        <w:tc>
          <w:tcPr>
            <w:tcW w:w="1296" w:type="dxa"/>
          </w:tcPr>
          <w:p w14:paraId="3093F5F4" w14:textId="77777777" w:rsidR="003D378A" w:rsidRDefault="003D378A">
            <w:bookmarkStart w:id="58" w:name="TemplateTable-178"/>
            <w:bookmarkEnd w:id="58"/>
          </w:p>
        </w:tc>
        <w:tc>
          <w:tcPr>
            <w:tcW w:w="576" w:type="dxa"/>
          </w:tcPr>
          <w:p w14:paraId="374F6749" w14:textId="77777777" w:rsidR="003D378A" w:rsidRDefault="00786715">
            <w:r>
              <w:t>d)</w:t>
            </w:r>
          </w:p>
        </w:tc>
        <w:tc>
          <w:tcPr>
            <w:tcW w:w="6624" w:type="dxa"/>
          </w:tcPr>
          <w:p w14:paraId="7C3A2698" w14:textId="77777777" w:rsidR="003D378A" w:rsidRDefault="00786715">
            <w:r>
              <w:t>Visitor Experience</w:t>
            </w:r>
          </w:p>
        </w:tc>
        <w:tc>
          <w:tcPr>
            <w:tcW w:w="1944" w:type="dxa"/>
          </w:tcPr>
          <w:p w14:paraId="5DE79592" w14:textId="77777777" w:rsidR="003D378A" w:rsidRDefault="003D378A"/>
        </w:tc>
      </w:tr>
    </w:tbl>
    <w:p w14:paraId="7E1D4E52" w14:textId="77777777" w:rsidR="003D378A" w:rsidRDefault="003D378A">
      <w:bookmarkStart w:id="59" w:name="MinutesItem13602"/>
      <w:bookmarkEnd w:id="59"/>
    </w:p>
    <w:tbl>
      <w:tblPr>
        <w:tblW w:w="0" w:type="dxa"/>
        <w:tblLook w:val="04A0" w:firstRow="1" w:lastRow="0" w:firstColumn="1" w:lastColumn="0" w:noHBand="0" w:noVBand="1"/>
      </w:tblPr>
      <w:tblGrid>
        <w:gridCol w:w="1296"/>
        <w:gridCol w:w="576"/>
        <w:gridCol w:w="6624"/>
        <w:gridCol w:w="1944"/>
      </w:tblGrid>
      <w:tr w:rsidR="003D378A" w14:paraId="1B8C2D8C" w14:textId="77777777">
        <w:trPr>
          <w:cantSplit/>
        </w:trPr>
        <w:tc>
          <w:tcPr>
            <w:tcW w:w="1296" w:type="dxa"/>
          </w:tcPr>
          <w:p w14:paraId="45529101" w14:textId="77777777" w:rsidR="003D378A" w:rsidRDefault="003D378A">
            <w:bookmarkStart w:id="60" w:name="TemplateTable-184"/>
            <w:bookmarkEnd w:id="60"/>
          </w:p>
        </w:tc>
        <w:tc>
          <w:tcPr>
            <w:tcW w:w="576" w:type="dxa"/>
          </w:tcPr>
          <w:p w14:paraId="0B91BEE4" w14:textId="77777777" w:rsidR="003D378A" w:rsidRDefault="00786715">
            <w:r>
              <w:t>e)</w:t>
            </w:r>
          </w:p>
        </w:tc>
        <w:tc>
          <w:tcPr>
            <w:tcW w:w="6624" w:type="dxa"/>
          </w:tcPr>
          <w:p w14:paraId="7154D70A" w14:textId="77777777" w:rsidR="003D378A" w:rsidRDefault="00786715">
            <w:r>
              <w:t xml:space="preserve">Public Works </w:t>
            </w:r>
          </w:p>
        </w:tc>
        <w:tc>
          <w:tcPr>
            <w:tcW w:w="1944" w:type="dxa"/>
          </w:tcPr>
          <w:p w14:paraId="5ECA8CE6" w14:textId="77777777" w:rsidR="003D378A" w:rsidRDefault="003D378A"/>
        </w:tc>
      </w:tr>
    </w:tbl>
    <w:p w14:paraId="6BBC0D1A" w14:textId="77777777" w:rsidR="003D378A" w:rsidRDefault="003D378A">
      <w:bookmarkStart w:id="61" w:name="MinutesItem13605"/>
      <w:bookmarkEnd w:id="61"/>
    </w:p>
    <w:tbl>
      <w:tblPr>
        <w:tblW w:w="0" w:type="dxa"/>
        <w:tblLook w:val="04A0" w:firstRow="1" w:lastRow="0" w:firstColumn="1" w:lastColumn="0" w:noHBand="0" w:noVBand="1"/>
      </w:tblPr>
      <w:tblGrid>
        <w:gridCol w:w="1296"/>
        <w:gridCol w:w="576"/>
        <w:gridCol w:w="6624"/>
        <w:gridCol w:w="1944"/>
      </w:tblGrid>
      <w:tr w:rsidR="003D378A" w14:paraId="4C54579F" w14:textId="77777777">
        <w:trPr>
          <w:cantSplit/>
        </w:trPr>
        <w:tc>
          <w:tcPr>
            <w:tcW w:w="1296" w:type="dxa"/>
          </w:tcPr>
          <w:p w14:paraId="284F95F5" w14:textId="77777777" w:rsidR="003D378A" w:rsidRDefault="003D378A">
            <w:bookmarkStart w:id="62" w:name="TemplateTable-190"/>
            <w:bookmarkEnd w:id="62"/>
          </w:p>
        </w:tc>
        <w:tc>
          <w:tcPr>
            <w:tcW w:w="576" w:type="dxa"/>
          </w:tcPr>
          <w:p w14:paraId="1038A70E" w14:textId="77777777" w:rsidR="003D378A" w:rsidRDefault="00786715">
            <w:r>
              <w:t>f)</w:t>
            </w:r>
          </w:p>
        </w:tc>
        <w:tc>
          <w:tcPr>
            <w:tcW w:w="6624" w:type="dxa"/>
          </w:tcPr>
          <w:p w14:paraId="686D8FC3" w14:textId="77777777" w:rsidR="003D378A" w:rsidRDefault="00786715">
            <w:r>
              <w:t xml:space="preserve">Fire Department </w:t>
            </w:r>
          </w:p>
        </w:tc>
        <w:tc>
          <w:tcPr>
            <w:tcW w:w="1944" w:type="dxa"/>
          </w:tcPr>
          <w:p w14:paraId="4E311736" w14:textId="77777777" w:rsidR="003D378A" w:rsidRDefault="003D378A"/>
        </w:tc>
      </w:tr>
    </w:tbl>
    <w:p w14:paraId="5AB242E8" w14:textId="77777777" w:rsidR="003D378A" w:rsidRDefault="003D378A">
      <w:bookmarkStart w:id="63" w:name="MinutesItem13609"/>
      <w:bookmarkEnd w:id="63"/>
    </w:p>
    <w:tbl>
      <w:tblPr>
        <w:tblW w:w="0" w:type="dxa"/>
        <w:tblLook w:val="04A0" w:firstRow="1" w:lastRow="0" w:firstColumn="1" w:lastColumn="0" w:noHBand="0" w:noVBand="1"/>
      </w:tblPr>
      <w:tblGrid>
        <w:gridCol w:w="1296"/>
        <w:gridCol w:w="576"/>
        <w:gridCol w:w="6624"/>
        <w:gridCol w:w="1944"/>
      </w:tblGrid>
      <w:tr w:rsidR="003D378A" w14:paraId="360A66C3" w14:textId="77777777">
        <w:trPr>
          <w:cantSplit/>
        </w:trPr>
        <w:tc>
          <w:tcPr>
            <w:tcW w:w="1296" w:type="dxa"/>
          </w:tcPr>
          <w:p w14:paraId="03BD9773" w14:textId="77777777" w:rsidR="003D378A" w:rsidRDefault="003D378A">
            <w:bookmarkStart w:id="64" w:name="TemplateTable-196"/>
            <w:bookmarkEnd w:id="64"/>
          </w:p>
        </w:tc>
        <w:tc>
          <w:tcPr>
            <w:tcW w:w="576" w:type="dxa"/>
          </w:tcPr>
          <w:p w14:paraId="1B67D01A" w14:textId="77777777" w:rsidR="003D378A" w:rsidRDefault="00786715">
            <w:r>
              <w:t>g)</w:t>
            </w:r>
          </w:p>
        </w:tc>
        <w:tc>
          <w:tcPr>
            <w:tcW w:w="6624" w:type="dxa"/>
          </w:tcPr>
          <w:p w14:paraId="78A72732" w14:textId="77777777" w:rsidR="003D378A" w:rsidRDefault="00786715">
            <w:r>
              <w:t xml:space="preserve">Campground </w:t>
            </w:r>
          </w:p>
        </w:tc>
        <w:tc>
          <w:tcPr>
            <w:tcW w:w="1944" w:type="dxa"/>
          </w:tcPr>
          <w:p w14:paraId="3F979A62" w14:textId="77777777" w:rsidR="003D378A" w:rsidRDefault="003D378A"/>
        </w:tc>
      </w:tr>
    </w:tbl>
    <w:p w14:paraId="4815136B" w14:textId="77777777" w:rsidR="003D378A" w:rsidRDefault="003D378A">
      <w:bookmarkStart w:id="65" w:name="Resolution13702"/>
      <w:bookmarkEnd w:id="65"/>
    </w:p>
    <w:tbl>
      <w:tblPr>
        <w:tblW w:w="0" w:type="dxa"/>
        <w:tblLook w:val="04A0" w:firstRow="1" w:lastRow="0" w:firstColumn="1" w:lastColumn="0" w:noHBand="0" w:noVBand="1"/>
      </w:tblPr>
      <w:tblGrid>
        <w:gridCol w:w="1296"/>
        <w:gridCol w:w="7200"/>
      </w:tblGrid>
      <w:tr w:rsidR="003D378A" w14:paraId="0FC55B1D" w14:textId="77777777">
        <w:trPr>
          <w:cantSplit/>
        </w:trPr>
        <w:tc>
          <w:tcPr>
            <w:tcW w:w="1296" w:type="dxa"/>
          </w:tcPr>
          <w:p w14:paraId="6B96BBC5" w14:textId="77777777" w:rsidR="003D378A" w:rsidRDefault="00786715">
            <w:bookmarkStart w:id="66" w:name="TemplateTable-202"/>
            <w:bookmarkEnd w:id="66"/>
            <w:r>
              <w:rPr>
                <w:b/>
              </w:rPr>
              <w:t>204/2022</w:t>
            </w:r>
          </w:p>
        </w:tc>
        <w:tc>
          <w:tcPr>
            <w:tcW w:w="7200" w:type="dxa"/>
          </w:tcPr>
          <w:p w14:paraId="10AE74D9" w14:textId="249E9904" w:rsidR="003D378A" w:rsidRDefault="00786715">
            <w:r>
              <w:t xml:space="preserve">Moved, </w:t>
            </w:r>
            <w:r w:rsidR="00C44928">
              <w:t>Seconded,</w:t>
            </w:r>
            <w:r>
              <w:t xml:space="preserve"> and CARRIED that staff source </w:t>
            </w:r>
            <w:r w:rsidR="00506C20">
              <w:t>6</w:t>
            </w:r>
            <w:r>
              <w:t xml:space="preserve"> more locally sourced picnic tables for the campground.</w:t>
            </w:r>
          </w:p>
        </w:tc>
      </w:tr>
    </w:tbl>
    <w:p w14:paraId="21451671" w14:textId="77777777" w:rsidR="003D378A" w:rsidRDefault="003D378A">
      <w:bookmarkStart w:id="67" w:name="MinutesItem13324"/>
      <w:bookmarkEnd w:id="67"/>
    </w:p>
    <w:tbl>
      <w:tblPr>
        <w:tblW w:w="0" w:type="dxa"/>
        <w:tblLook w:val="04A0" w:firstRow="1" w:lastRow="0" w:firstColumn="1" w:lastColumn="0" w:noHBand="0" w:noVBand="1"/>
      </w:tblPr>
      <w:tblGrid>
        <w:gridCol w:w="1296"/>
        <w:gridCol w:w="576"/>
        <w:gridCol w:w="6624"/>
        <w:gridCol w:w="1944"/>
      </w:tblGrid>
      <w:tr w:rsidR="003D378A" w14:paraId="48D8397D" w14:textId="77777777">
        <w:trPr>
          <w:cantSplit/>
        </w:trPr>
        <w:tc>
          <w:tcPr>
            <w:tcW w:w="1296" w:type="dxa"/>
          </w:tcPr>
          <w:p w14:paraId="727ABBA6" w14:textId="77777777" w:rsidR="003D378A" w:rsidRDefault="003D378A">
            <w:bookmarkStart w:id="68" w:name="TemplateTable-208"/>
            <w:bookmarkEnd w:id="68"/>
          </w:p>
        </w:tc>
        <w:tc>
          <w:tcPr>
            <w:tcW w:w="576" w:type="dxa"/>
          </w:tcPr>
          <w:p w14:paraId="697DBDE6" w14:textId="77777777" w:rsidR="003D378A" w:rsidRDefault="00786715">
            <w:r>
              <w:t>h)</w:t>
            </w:r>
          </w:p>
        </w:tc>
        <w:tc>
          <w:tcPr>
            <w:tcW w:w="6624" w:type="dxa"/>
          </w:tcPr>
          <w:p w14:paraId="17EAFE4B" w14:textId="77777777" w:rsidR="003D378A" w:rsidRDefault="00786715">
            <w:r>
              <w:t xml:space="preserve">Staff Report - Use of the Mantic and Centennial Ball fields by the Port McNeill Slo-Pitch League </w:t>
            </w:r>
          </w:p>
        </w:tc>
        <w:tc>
          <w:tcPr>
            <w:tcW w:w="1944" w:type="dxa"/>
          </w:tcPr>
          <w:p w14:paraId="2D2A3FA4" w14:textId="77777777" w:rsidR="003D378A" w:rsidRDefault="003D378A"/>
        </w:tc>
      </w:tr>
    </w:tbl>
    <w:p w14:paraId="2A22521E" w14:textId="77777777" w:rsidR="003D378A" w:rsidRDefault="003D378A">
      <w:bookmarkStart w:id="69" w:name="Resolution13703"/>
      <w:bookmarkEnd w:id="69"/>
    </w:p>
    <w:tbl>
      <w:tblPr>
        <w:tblW w:w="0" w:type="dxa"/>
        <w:tblLook w:val="04A0" w:firstRow="1" w:lastRow="0" w:firstColumn="1" w:lastColumn="0" w:noHBand="0" w:noVBand="1"/>
      </w:tblPr>
      <w:tblGrid>
        <w:gridCol w:w="1296"/>
        <w:gridCol w:w="7200"/>
      </w:tblGrid>
      <w:tr w:rsidR="003D378A" w14:paraId="7A859BCD" w14:textId="77777777">
        <w:trPr>
          <w:cantSplit/>
        </w:trPr>
        <w:tc>
          <w:tcPr>
            <w:tcW w:w="1296" w:type="dxa"/>
          </w:tcPr>
          <w:p w14:paraId="01B51D59" w14:textId="77777777" w:rsidR="003D378A" w:rsidRDefault="00786715">
            <w:bookmarkStart w:id="70" w:name="TemplateTable-214"/>
            <w:bookmarkEnd w:id="70"/>
            <w:r>
              <w:rPr>
                <w:b/>
              </w:rPr>
              <w:t>205/2022</w:t>
            </w:r>
          </w:p>
        </w:tc>
        <w:tc>
          <w:tcPr>
            <w:tcW w:w="7200" w:type="dxa"/>
          </w:tcPr>
          <w:p w14:paraId="1C3387A5" w14:textId="4818FAC4" w:rsidR="003D378A" w:rsidRDefault="00786715">
            <w:r>
              <w:t xml:space="preserve">Moved, </w:t>
            </w:r>
            <w:r w:rsidR="00C44928">
              <w:t>Seconded,</w:t>
            </w:r>
            <w:r>
              <w:t xml:space="preserve"> and CARRIED that the locks be taken off the softball fields</w:t>
            </w:r>
            <w:r w:rsidR="00C44928">
              <w:t xml:space="preserve"> and that groups schedule time slots with the town office. </w:t>
            </w:r>
          </w:p>
          <w:p w14:paraId="7FE79424" w14:textId="77777777" w:rsidR="003D378A" w:rsidRDefault="003D378A">
            <w:pPr>
              <w:spacing w:line="160" w:lineRule="exact"/>
            </w:pPr>
          </w:p>
          <w:p w14:paraId="722B19B1" w14:textId="77777777" w:rsidR="003D378A" w:rsidRDefault="00786715">
            <w:r>
              <w:rPr>
                <w:i/>
              </w:rPr>
              <w:t>Opposed: Councillor Baron and Councillor Downey</w:t>
            </w:r>
          </w:p>
        </w:tc>
      </w:tr>
    </w:tbl>
    <w:p w14:paraId="72B6F517" w14:textId="77777777" w:rsidR="003D378A" w:rsidRDefault="003D378A">
      <w:bookmarkStart w:id="71" w:name="MinutesItem13612"/>
      <w:bookmarkEnd w:id="71"/>
    </w:p>
    <w:tbl>
      <w:tblPr>
        <w:tblW w:w="0" w:type="dxa"/>
        <w:tblLook w:val="04A0" w:firstRow="1" w:lastRow="0" w:firstColumn="1" w:lastColumn="0" w:noHBand="0" w:noVBand="1"/>
      </w:tblPr>
      <w:tblGrid>
        <w:gridCol w:w="1296"/>
        <w:gridCol w:w="576"/>
        <w:gridCol w:w="6624"/>
        <w:gridCol w:w="1944"/>
      </w:tblGrid>
      <w:tr w:rsidR="003D378A" w14:paraId="7429DCD4" w14:textId="77777777">
        <w:trPr>
          <w:cantSplit/>
        </w:trPr>
        <w:tc>
          <w:tcPr>
            <w:tcW w:w="1296" w:type="dxa"/>
          </w:tcPr>
          <w:p w14:paraId="6FE569AA" w14:textId="77777777" w:rsidR="003D378A" w:rsidRDefault="003D378A">
            <w:bookmarkStart w:id="72" w:name="TemplateTable-220"/>
            <w:bookmarkEnd w:id="72"/>
          </w:p>
        </w:tc>
        <w:tc>
          <w:tcPr>
            <w:tcW w:w="576" w:type="dxa"/>
          </w:tcPr>
          <w:p w14:paraId="4F1397C4" w14:textId="77777777" w:rsidR="003D378A" w:rsidRDefault="00786715">
            <w:r>
              <w:t>i)</w:t>
            </w:r>
          </w:p>
        </w:tc>
        <w:tc>
          <w:tcPr>
            <w:tcW w:w="6624" w:type="dxa"/>
          </w:tcPr>
          <w:p w14:paraId="3DB22188" w14:textId="77777777" w:rsidR="003D378A" w:rsidRDefault="00786715">
            <w:r>
              <w:t>Annual Advertising</w:t>
            </w:r>
          </w:p>
        </w:tc>
        <w:tc>
          <w:tcPr>
            <w:tcW w:w="1944" w:type="dxa"/>
          </w:tcPr>
          <w:p w14:paraId="75BD2463" w14:textId="77777777" w:rsidR="003D378A" w:rsidRDefault="003D378A"/>
        </w:tc>
      </w:tr>
    </w:tbl>
    <w:p w14:paraId="05099C64" w14:textId="77777777" w:rsidR="003D378A" w:rsidRDefault="003D378A">
      <w:bookmarkStart w:id="73" w:name="MinutesHeading13296"/>
      <w:bookmarkEnd w:id="73"/>
    </w:p>
    <w:tbl>
      <w:tblPr>
        <w:tblW w:w="0" w:type="dxa"/>
        <w:tblLook w:val="04A0" w:firstRow="1" w:lastRow="0" w:firstColumn="1" w:lastColumn="0" w:noHBand="0" w:noVBand="1"/>
      </w:tblPr>
      <w:tblGrid>
        <w:gridCol w:w="1296"/>
        <w:gridCol w:w="7200"/>
      </w:tblGrid>
      <w:tr w:rsidR="003D378A" w14:paraId="0C60C338" w14:textId="77777777">
        <w:trPr>
          <w:cantSplit/>
        </w:trPr>
        <w:tc>
          <w:tcPr>
            <w:tcW w:w="1296" w:type="dxa"/>
          </w:tcPr>
          <w:p w14:paraId="5CC1670B" w14:textId="77777777" w:rsidR="003D378A" w:rsidRDefault="00786715">
            <w:bookmarkStart w:id="74" w:name="TemplateTable-226"/>
            <w:bookmarkEnd w:id="74"/>
            <w:r>
              <w:rPr>
                <w:b/>
              </w:rPr>
              <w:t>8.</w:t>
            </w:r>
          </w:p>
        </w:tc>
        <w:tc>
          <w:tcPr>
            <w:tcW w:w="7200" w:type="dxa"/>
          </w:tcPr>
          <w:p w14:paraId="029AEC1D" w14:textId="77777777" w:rsidR="003D378A" w:rsidRDefault="00786715">
            <w:r>
              <w:rPr>
                <w:b/>
              </w:rPr>
              <w:t>BYLAWS</w:t>
            </w:r>
          </w:p>
        </w:tc>
      </w:tr>
    </w:tbl>
    <w:p w14:paraId="772DF50A" w14:textId="77777777" w:rsidR="003D378A" w:rsidRDefault="003D378A">
      <w:bookmarkStart w:id="75" w:name="MinutesItem13469"/>
      <w:bookmarkEnd w:id="75"/>
    </w:p>
    <w:tbl>
      <w:tblPr>
        <w:tblW w:w="0" w:type="dxa"/>
        <w:tblLook w:val="04A0" w:firstRow="1" w:lastRow="0" w:firstColumn="1" w:lastColumn="0" w:noHBand="0" w:noVBand="1"/>
      </w:tblPr>
      <w:tblGrid>
        <w:gridCol w:w="1296"/>
        <w:gridCol w:w="576"/>
        <w:gridCol w:w="6624"/>
        <w:gridCol w:w="1944"/>
      </w:tblGrid>
      <w:tr w:rsidR="003D378A" w14:paraId="3392246B" w14:textId="77777777">
        <w:trPr>
          <w:cantSplit/>
        </w:trPr>
        <w:tc>
          <w:tcPr>
            <w:tcW w:w="1296" w:type="dxa"/>
          </w:tcPr>
          <w:p w14:paraId="391E6C39" w14:textId="77777777" w:rsidR="003D378A" w:rsidRDefault="003D378A">
            <w:bookmarkStart w:id="76" w:name="TemplateTable-232"/>
            <w:bookmarkEnd w:id="76"/>
          </w:p>
        </w:tc>
        <w:tc>
          <w:tcPr>
            <w:tcW w:w="576" w:type="dxa"/>
          </w:tcPr>
          <w:p w14:paraId="5F2A8B1D" w14:textId="77777777" w:rsidR="003D378A" w:rsidRDefault="00786715">
            <w:r>
              <w:t>a)</w:t>
            </w:r>
          </w:p>
        </w:tc>
        <w:tc>
          <w:tcPr>
            <w:tcW w:w="6624" w:type="dxa"/>
          </w:tcPr>
          <w:p w14:paraId="7E27D184" w14:textId="77777777" w:rsidR="003D378A" w:rsidRDefault="00786715">
            <w:r>
              <w:t xml:space="preserve">Elections Procedure Amendment Bylaw No. 712, 2022 </w:t>
            </w:r>
          </w:p>
        </w:tc>
        <w:tc>
          <w:tcPr>
            <w:tcW w:w="1944" w:type="dxa"/>
          </w:tcPr>
          <w:p w14:paraId="589DAA11" w14:textId="77777777" w:rsidR="003D378A" w:rsidRDefault="003D378A"/>
        </w:tc>
      </w:tr>
    </w:tbl>
    <w:p w14:paraId="088BF956" w14:textId="77777777" w:rsidR="003D378A" w:rsidRDefault="003D378A">
      <w:bookmarkStart w:id="77" w:name="Resolution13567"/>
      <w:bookmarkEnd w:id="77"/>
    </w:p>
    <w:tbl>
      <w:tblPr>
        <w:tblW w:w="0" w:type="dxa"/>
        <w:tblLook w:val="04A0" w:firstRow="1" w:lastRow="0" w:firstColumn="1" w:lastColumn="0" w:noHBand="0" w:noVBand="1"/>
      </w:tblPr>
      <w:tblGrid>
        <w:gridCol w:w="1296"/>
        <w:gridCol w:w="7200"/>
      </w:tblGrid>
      <w:tr w:rsidR="003D378A" w14:paraId="2D183441" w14:textId="77777777">
        <w:trPr>
          <w:cantSplit/>
        </w:trPr>
        <w:tc>
          <w:tcPr>
            <w:tcW w:w="1296" w:type="dxa"/>
          </w:tcPr>
          <w:p w14:paraId="7CE91142" w14:textId="77777777" w:rsidR="003D378A" w:rsidRDefault="00786715">
            <w:bookmarkStart w:id="78" w:name="TemplateTable-238"/>
            <w:bookmarkEnd w:id="78"/>
            <w:r>
              <w:rPr>
                <w:b/>
              </w:rPr>
              <w:t>206/2022</w:t>
            </w:r>
          </w:p>
        </w:tc>
        <w:tc>
          <w:tcPr>
            <w:tcW w:w="7200" w:type="dxa"/>
          </w:tcPr>
          <w:p w14:paraId="144819F3" w14:textId="03114E49" w:rsidR="003D378A" w:rsidRDefault="00786715">
            <w:r>
              <w:t xml:space="preserve">Moved, </w:t>
            </w:r>
            <w:r w:rsidR="00C44928">
              <w:t>S</w:t>
            </w:r>
            <w:r>
              <w:t xml:space="preserve">econded and </w:t>
            </w:r>
            <w:r w:rsidR="00C44928">
              <w:t xml:space="preserve">CARRIED </w:t>
            </w:r>
            <w:r>
              <w:t>that Elections Procedure Amendment Bylaw No. 712, 2022 be given fourth and final reading.</w:t>
            </w:r>
          </w:p>
        </w:tc>
      </w:tr>
    </w:tbl>
    <w:p w14:paraId="14996534" w14:textId="77777777" w:rsidR="003D378A" w:rsidRDefault="003D378A">
      <w:bookmarkStart w:id="79" w:name="MinutesHeading13298"/>
      <w:bookmarkEnd w:id="79"/>
    </w:p>
    <w:tbl>
      <w:tblPr>
        <w:tblW w:w="0" w:type="dxa"/>
        <w:tblLook w:val="04A0" w:firstRow="1" w:lastRow="0" w:firstColumn="1" w:lastColumn="0" w:noHBand="0" w:noVBand="1"/>
      </w:tblPr>
      <w:tblGrid>
        <w:gridCol w:w="1296"/>
        <w:gridCol w:w="7200"/>
      </w:tblGrid>
      <w:tr w:rsidR="003D378A" w14:paraId="02B238A6" w14:textId="77777777">
        <w:trPr>
          <w:cantSplit/>
        </w:trPr>
        <w:tc>
          <w:tcPr>
            <w:tcW w:w="1296" w:type="dxa"/>
          </w:tcPr>
          <w:p w14:paraId="5BCC2939" w14:textId="77777777" w:rsidR="003D378A" w:rsidRDefault="00786715">
            <w:bookmarkStart w:id="80" w:name="TemplateTable-244"/>
            <w:bookmarkEnd w:id="80"/>
            <w:r>
              <w:rPr>
                <w:b/>
              </w:rPr>
              <w:t>9.</w:t>
            </w:r>
          </w:p>
        </w:tc>
        <w:tc>
          <w:tcPr>
            <w:tcW w:w="7200" w:type="dxa"/>
          </w:tcPr>
          <w:p w14:paraId="4256456D" w14:textId="77777777" w:rsidR="003D378A" w:rsidRDefault="00786715">
            <w:r>
              <w:rPr>
                <w:b/>
              </w:rPr>
              <w:t>OLD BUSINESS</w:t>
            </w:r>
          </w:p>
        </w:tc>
      </w:tr>
    </w:tbl>
    <w:p w14:paraId="0A33E7D0" w14:textId="77777777" w:rsidR="003D378A" w:rsidRDefault="003D378A">
      <w:bookmarkStart w:id="81" w:name="MinutesItem13481"/>
      <w:bookmarkEnd w:id="81"/>
    </w:p>
    <w:tbl>
      <w:tblPr>
        <w:tblW w:w="0" w:type="dxa"/>
        <w:tblLook w:val="04A0" w:firstRow="1" w:lastRow="0" w:firstColumn="1" w:lastColumn="0" w:noHBand="0" w:noVBand="1"/>
      </w:tblPr>
      <w:tblGrid>
        <w:gridCol w:w="1296"/>
        <w:gridCol w:w="576"/>
        <w:gridCol w:w="6624"/>
        <w:gridCol w:w="1944"/>
      </w:tblGrid>
      <w:tr w:rsidR="003D378A" w14:paraId="21734354" w14:textId="77777777">
        <w:trPr>
          <w:cantSplit/>
        </w:trPr>
        <w:tc>
          <w:tcPr>
            <w:tcW w:w="1296" w:type="dxa"/>
          </w:tcPr>
          <w:p w14:paraId="0450D030" w14:textId="77777777" w:rsidR="003D378A" w:rsidRDefault="003D378A">
            <w:bookmarkStart w:id="82" w:name="TemplateTable-250"/>
            <w:bookmarkEnd w:id="82"/>
          </w:p>
        </w:tc>
        <w:tc>
          <w:tcPr>
            <w:tcW w:w="576" w:type="dxa"/>
          </w:tcPr>
          <w:p w14:paraId="2B4F7FB2" w14:textId="77777777" w:rsidR="003D378A" w:rsidRDefault="00786715">
            <w:r>
              <w:t>a)</w:t>
            </w:r>
          </w:p>
        </w:tc>
        <w:tc>
          <w:tcPr>
            <w:tcW w:w="6624" w:type="dxa"/>
          </w:tcPr>
          <w:p w14:paraId="23E29813" w14:textId="4C82A30D" w:rsidR="003D378A" w:rsidRDefault="00786715">
            <w:r>
              <w:t xml:space="preserve">Draft - Parks and Recreation Advisory Committee Terms of Reference </w:t>
            </w:r>
          </w:p>
        </w:tc>
        <w:tc>
          <w:tcPr>
            <w:tcW w:w="1944" w:type="dxa"/>
          </w:tcPr>
          <w:p w14:paraId="46F0DDA1" w14:textId="77777777" w:rsidR="003D378A" w:rsidRDefault="003D378A"/>
        </w:tc>
      </w:tr>
    </w:tbl>
    <w:p w14:paraId="5DEABF30" w14:textId="77777777" w:rsidR="003D378A" w:rsidRDefault="003D378A">
      <w:bookmarkStart w:id="83" w:name="Resolution13704"/>
      <w:bookmarkEnd w:id="83"/>
    </w:p>
    <w:tbl>
      <w:tblPr>
        <w:tblW w:w="0" w:type="dxa"/>
        <w:tblLook w:val="04A0" w:firstRow="1" w:lastRow="0" w:firstColumn="1" w:lastColumn="0" w:noHBand="0" w:noVBand="1"/>
      </w:tblPr>
      <w:tblGrid>
        <w:gridCol w:w="1296"/>
        <w:gridCol w:w="7200"/>
      </w:tblGrid>
      <w:tr w:rsidR="003D378A" w14:paraId="44051247" w14:textId="77777777">
        <w:trPr>
          <w:cantSplit/>
        </w:trPr>
        <w:tc>
          <w:tcPr>
            <w:tcW w:w="1296" w:type="dxa"/>
          </w:tcPr>
          <w:p w14:paraId="11B56DD5" w14:textId="77777777" w:rsidR="003D378A" w:rsidRDefault="00786715">
            <w:bookmarkStart w:id="84" w:name="TemplateTable-256"/>
            <w:bookmarkEnd w:id="84"/>
            <w:r>
              <w:rPr>
                <w:b/>
              </w:rPr>
              <w:t>207/2022</w:t>
            </w:r>
          </w:p>
        </w:tc>
        <w:tc>
          <w:tcPr>
            <w:tcW w:w="7200" w:type="dxa"/>
          </w:tcPr>
          <w:p w14:paraId="78432C3D" w14:textId="247ED65C" w:rsidR="003D378A" w:rsidRDefault="00786715">
            <w:r>
              <w:t xml:space="preserve">Moved, </w:t>
            </w:r>
            <w:r w:rsidR="00657688">
              <w:t>S</w:t>
            </w:r>
            <w:r>
              <w:t>econded</w:t>
            </w:r>
            <w:r w:rsidR="00657688">
              <w:t>,</w:t>
            </w:r>
            <w:r>
              <w:t xml:space="preserve"> and </w:t>
            </w:r>
            <w:r w:rsidR="00657688">
              <w:t xml:space="preserve">CARRIED </w:t>
            </w:r>
            <w:r>
              <w:t xml:space="preserve">that these </w:t>
            </w:r>
            <w:r w:rsidR="008936AC">
              <w:t xml:space="preserve">draft </w:t>
            </w:r>
            <w:r>
              <w:t>documents</w:t>
            </w:r>
            <w:r w:rsidR="008936AC">
              <w:t xml:space="preserve"> for Parks and Recreation Advisory Committee </w:t>
            </w:r>
            <w:r>
              <w:t xml:space="preserve">be approved with </w:t>
            </w:r>
            <w:r w:rsidR="00657688">
              <w:t xml:space="preserve">cleaned up language. </w:t>
            </w:r>
            <w:r>
              <w:t xml:space="preserve"> </w:t>
            </w:r>
          </w:p>
        </w:tc>
      </w:tr>
    </w:tbl>
    <w:p w14:paraId="119AF9D9" w14:textId="77777777" w:rsidR="003D378A" w:rsidRDefault="003D378A">
      <w:bookmarkStart w:id="85" w:name="MinutesHeading13300"/>
      <w:bookmarkEnd w:id="85"/>
    </w:p>
    <w:tbl>
      <w:tblPr>
        <w:tblW w:w="10440" w:type="dxa"/>
        <w:tblLook w:val="04A0" w:firstRow="1" w:lastRow="0" w:firstColumn="1" w:lastColumn="0" w:noHBand="0" w:noVBand="1"/>
      </w:tblPr>
      <w:tblGrid>
        <w:gridCol w:w="1296"/>
        <w:gridCol w:w="576"/>
        <w:gridCol w:w="6624"/>
        <w:gridCol w:w="1944"/>
      </w:tblGrid>
      <w:tr w:rsidR="003D378A" w14:paraId="4FD74C75" w14:textId="77777777" w:rsidTr="001A7B16">
        <w:trPr>
          <w:gridAfter w:val="1"/>
          <w:wAfter w:w="1944" w:type="dxa"/>
          <w:cantSplit/>
        </w:trPr>
        <w:tc>
          <w:tcPr>
            <w:tcW w:w="1296" w:type="dxa"/>
          </w:tcPr>
          <w:p w14:paraId="0F7B4BB9" w14:textId="77777777" w:rsidR="003D378A" w:rsidRDefault="00786715">
            <w:pPr>
              <w:rPr>
                <w:b/>
              </w:rPr>
            </w:pPr>
            <w:bookmarkStart w:id="86" w:name="TemplateTable-262"/>
            <w:bookmarkEnd w:id="86"/>
            <w:r>
              <w:rPr>
                <w:b/>
              </w:rPr>
              <w:t>10.</w:t>
            </w:r>
          </w:p>
          <w:p w14:paraId="1C2AC8D3" w14:textId="77777777" w:rsidR="005F0ABD" w:rsidRDefault="005F0ABD" w:rsidP="005F0ABD">
            <w:pPr>
              <w:rPr>
                <w:b/>
              </w:rPr>
            </w:pPr>
          </w:p>
          <w:p w14:paraId="78AB6192" w14:textId="020E5D92" w:rsidR="005F0ABD" w:rsidRPr="001A7B16" w:rsidRDefault="001A7B16" w:rsidP="005F0ABD">
            <w:pPr>
              <w:rPr>
                <w:b/>
                <w:bCs/>
              </w:rPr>
            </w:pPr>
            <w:r w:rsidRPr="001A7B16">
              <w:rPr>
                <w:b/>
                <w:bCs/>
              </w:rPr>
              <w:t xml:space="preserve"> ~ A  </w:t>
            </w:r>
            <w:r w:rsidR="005F0ABD" w:rsidRPr="001A7B16">
              <w:rPr>
                <w:b/>
                <w:bCs/>
              </w:rPr>
              <w:t xml:space="preserve">10.1 </w:t>
            </w:r>
          </w:p>
          <w:p w14:paraId="47F25235" w14:textId="77777777" w:rsidR="001A7B16" w:rsidRDefault="001A7B16" w:rsidP="005F0ABD"/>
          <w:p w14:paraId="016FBB53" w14:textId="274FEF6A" w:rsidR="001A7B16" w:rsidRPr="001A7B16" w:rsidRDefault="001A7B16" w:rsidP="001A7B16">
            <w:pPr>
              <w:rPr>
                <w:b/>
                <w:bCs/>
              </w:rPr>
            </w:pPr>
            <w:r>
              <w:t xml:space="preserve"> </w:t>
            </w:r>
            <w:r w:rsidRPr="001A7B16">
              <w:rPr>
                <w:b/>
                <w:bCs/>
              </w:rPr>
              <w:t>~ A 10.2</w:t>
            </w:r>
          </w:p>
        </w:tc>
        <w:tc>
          <w:tcPr>
            <w:tcW w:w="7200" w:type="dxa"/>
            <w:gridSpan w:val="2"/>
          </w:tcPr>
          <w:p w14:paraId="01FE1F7F" w14:textId="77777777" w:rsidR="003D378A" w:rsidRDefault="00786715">
            <w:pPr>
              <w:rPr>
                <w:b/>
              </w:rPr>
            </w:pPr>
            <w:r>
              <w:rPr>
                <w:b/>
              </w:rPr>
              <w:t>NEW BUSINESS</w:t>
            </w:r>
          </w:p>
          <w:p w14:paraId="7918E73E" w14:textId="77777777" w:rsidR="005F0ABD" w:rsidRDefault="005F0ABD">
            <w:pPr>
              <w:rPr>
                <w:b/>
              </w:rPr>
            </w:pPr>
          </w:p>
          <w:p w14:paraId="17BC6A06" w14:textId="1D70DE61" w:rsidR="005F0ABD" w:rsidRDefault="001A7B16">
            <w:r>
              <w:t xml:space="preserve">Island Health </w:t>
            </w:r>
          </w:p>
          <w:p w14:paraId="0E0FF753" w14:textId="158FD497" w:rsidR="001A7B16" w:rsidRDefault="001A7B16"/>
          <w:p w14:paraId="49DB697D" w14:textId="3CC07892" w:rsidR="001A7B16" w:rsidRDefault="001A7B16">
            <w:r>
              <w:t xml:space="preserve">Council Report </w:t>
            </w:r>
          </w:p>
          <w:p w14:paraId="36720930" w14:textId="323C221A" w:rsidR="001A7B16" w:rsidRDefault="001A7B16"/>
        </w:tc>
      </w:tr>
      <w:tr w:rsidR="003D378A" w14:paraId="71F243FC" w14:textId="77777777" w:rsidTr="001A7B16">
        <w:trPr>
          <w:cantSplit/>
        </w:trPr>
        <w:tc>
          <w:tcPr>
            <w:tcW w:w="1296" w:type="dxa"/>
          </w:tcPr>
          <w:p w14:paraId="4DD0B369" w14:textId="77777777" w:rsidR="003D378A" w:rsidRDefault="003D378A">
            <w:bookmarkStart w:id="87" w:name="MinutesItem13496"/>
            <w:bookmarkStart w:id="88" w:name="TemplateTable-268"/>
            <w:bookmarkEnd w:id="87"/>
            <w:bookmarkEnd w:id="88"/>
          </w:p>
        </w:tc>
        <w:tc>
          <w:tcPr>
            <w:tcW w:w="576" w:type="dxa"/>
          </w:tcPr>
          <w:p w14:paraId="5A7F93EA" w14:textId="77777777" w:rsidR="003D378A" w:rsidRDefault="00786715">
            <w:r>
              <w:t>a)</w:t>
            </w:r>
          </w:p>
        </w:tc>
        <w:tc>
          <w:tcPr>
            <w:tcW w:w="6624" w:type="dxa"/>
          </w:tcPr>
          <w:p w14:paraId="6B5A70DD" w14:textId="77777777" w:rsidR="003D378A" w:rsidRDefault="00786715">
            <w:r>
              <w:t xml:space="preserve">Harbour Advisory Group New Member </w:t>
            </w:r>
          </w:p>
        </w:tc>
        <w:tc>
          <w:tcPr>
            <w:tcW w:w="1944" w:type="dxa"/>
          </w:tcPr>
          <w:p w14:paraId="07A8CDF7" w14:textId="77777777" w:rsidR="003D378A" w:rsidRDefault="003D378A"/>
        </w:tc>
      </w:tr>
    </w:tbl>
    <w:p w14:paraId="762710C8" w14:textId="77777777" w:rsidR="003D378A" w:rsidRDefault="003D378A">
      <w:bookmarkStart w:id="89" w:name="Resolution13705"/>
      <w:bookmarkEnd w:id="89"/>
    </w:p>
    <w:tbl>
      <w:tblPr>
        <w:tblW w:w="0" w:type="dxa"/>
        <w:tblLook w:val="04A0" w:firstRow="1" w:lastRow="0" w:firstColumn="1" w:lastColumn="0" w:noHBand="0" w:noVBand="1"/>
      </w:tblPr>
      <w:tblGrid>
        <w:gridCol w:w="1296"/>
        <w:gridCol w:w="7200"/>
      </w:tblGrid>
      <w:tr w:rsidR="003D378A" w14:paraId="6400CA08" w14:textId="77777777">
        <w:trPr>
          <w:cantSplit/>
        </w:trPr>
        <w:tc>
          <w:tcPr>
            <w:tcW w:w="1296" w:type="dxa"/>
          </w:tcPr>
          <w:p w14:paraId="53BBBAC5" w14:textId="77777777" w:rsidR="003D378A" w:rsidRDefault="00786715">
            <w:bookmarkStart w:id="90" w:name="TemplateTable-274"/>
            <w:bookmarkEnd w:id="90"/>
            <w:r>
              <w:rPr>
                <w:b/>
              </w:rPr>
              <w:t>208/2022</w:t>
            </w:r>
          </w:p>
        </w:tc>
        <w:tc>
          <w:tcPr>
            <w:tcW w:w="7200" w:type="dxa"/>
          </w:tcPr>
          <w:p w14:paraId="63F909FB" w14:textId="5CDCDF4E" w:rsidR="003D378A" w:rsidRDefault="00786715">
            <w:r>
              <w:t xml:space="preserve">Moved, </w:t>
            </w:r>
            <w:r w:rsidR="00657688">
              <w:t>S</w:t>
            </w:r>
            <w:r>
              <w:t>econded and</w:t>
            </w:r>
            <w:r w:rsidR="00657688">
              <w:t xml:space="preserve"> CARRIED</w:t>
            </w:r>
            <w:r>
              <w:t xml:space="preserve"> that </w:t>
            </w:r>
            <w:r w:rsidR="00B72925">
              <w:t xml:space="preserve">Rob Palmer be Appointed to the Harbour Advisory Group. </w:t>
            </w:r>
          </w:p>
        </w:tc>
      </w:tr>
    </w:tbl>
    <w:p w14:paraId="0D538BAC" w14:textId="77777777" w:rsidR="003D378A" w:rsidRDefault="003D378A">
      <w:bookmarkStart w:id="91" w:name="MinutesItem13358"/>
      <w:bookmarkEnd w:id="91"/>
    </w:p>
    <w:tbl>
      <w:tblPr>
        <w:tblW w:w="0" w:type="dxa"/>
        <w:tblLook w:val="04A0" w:firstRow="1" w:lastRow="0" w:firstColumn="1" w:lastColumn="0" w:noHBand="0" w:noVBand="1"/>
      </w:tblPr>
      <w:tblGrid>
        <w:gridCol w:w="1296"/>
        <w:gridCol w:w="576"/>
        <w:gridCol w:w="6624"/>
        <w:gridCol w:w="1944"/>
      </w:tblGrid>
      <w:tr w:rsidR="003D378A" w14:paraId="67F0A1CA" w14:textId="77777777">
        <w:trPr>
          <w:cantSplit/>
        </w:trPr>
        <w:tc>
          <w:tcPr>
            <w:tcW w:w="1296" w:type="dxa"/>
          </w:tcPr>
          <w:p w14:paraId="5921F523" w14:textId="77777777" w:rsidR="003D378A" w:rsidRDefault="003D378A">
            <w:bookmarkStart w:id="92" w:name="TemplateTable-280"/>
            <w:bookmarkEnd w:id="92"/>
          </w:p>
        </w:tc>
        <w:tc>
          <w:tcPr>
            <w:tcW w:w="576" w:type="dxa"/>
          </w:tcPr>
          <w:p w14:paraId="06C62DA3" w14:textId="77777777" w:rsidR="003D378A" w:rsidRDefault="00786715">
            <w:r>
              <w:t>b)</w:t>
            </w:r>
          </w:p>
        </w:tc>
        <w:tc>
          <w:tcPr>
            <w:tcW w:w="6624" w:type="dxa"/>
          </w:tcPr>
          <w:p w14:paraId="7BD18B98" w14:textId="77777777" w:rsidR="003D378A" w:rsidRDefault="00786715">
            <w:r>
              <w:t>Advisory Planning Commission - New Member</w:t>
            </w:r>
          </w:p>
        </w:tc>
        <w:tc>
          <w:tcPr>
            <w:tcW w:w="1944" w:type="dxa"/>
          </w:tcPr>
          <w:p w14:paraId="30E54E11" w14:textId="77777777" w:rsidR="003D378A" w:rsidRDefault="003D378A"/>
        </w:tc>
      </w:tr>
    </w:tbl>
    <w:p w14:paraId="157BA464" w14:textId="77777777" w:rsidR="003D378A" w:rsidRDefault="003D378A">
      <w:bookmarkStart w:id="93" w:name="Resolution13706"/>
      <w:bookmarkEnd w:id="93"/>
    </w:p>
    <w:tbl>
      <w:tblPr>
        <w:tblW w:w="0" w:type="dxa"/>
        <w:tblLook w:val="04A0" w:firstRow="1" w:lastRow="0" w:firstColumn="1" w:lastColumn="0" w:noHBand="0" w:noVBand="1"/>
      </w:tblPr>
      <w:tblGrid>
        <w:gridCol w:w="1296"/>
        <w:gridCol w:w="7200"/>
      </w:tblGrid>
      <w:tr w:rsidR="003D378A" w14:paraId="2A1CF6D1" w14:textId="77777777">
        <w:trPr>
          <w:cantSplit/>
        </w:trPr>
        <w:tc>
          <w:tcPr>
            <w:tcW w:w="1296" w:type="dxa"/>
          </w:tcPr>
          <w:p w14:paraId="435E5A48" w14:textId="77777777" w:rsidR="003D378A" w:rsidRDefault="00786715">
            <w:bookmarkStart w:id="94" w:name="TemplateTable-286"/>
            <w:bookmarkEnd w:id="94"/>
            <w:r>
              <w:rPr>
                <w:b/>
              </w:rPr>
              <w:t>209/2022</w:t>
            </w:r>
          </w:p>
        </w:tc>
        <w:tc>
          <w:tcPr>
            <w:tcW w:w="7200" w:type="dxa"/>
          </w:tcPr>
          <w:p w14:paraId="15BA60B7" w14:textId="7B8D0A3E" w:rsidR="003D378A" w:rsidRDefault="00786715">
            <w:r>
              <w:t xml:space="preserve">Moved, </w:t>
            </w:r>
            <w:r w:rsidR="00657688">
              <w:t>S</w:t>
            </w:r>
            <w:r>
              <w:t xml:space="preserve">econded and </w:t>
            </w:r>
            <w:r w:rsidR="00657688">
              <w:t xml:space="preserve">CARRIED </w:t>
            </w:r>
            <w:r>
              <w:t xml:space="preserve">that </w:t>
            </w:r>
            <w:r w:rsidR="00657688">
              <w:t>Susanne</w:t>
            </w:r>
            <w:r>
              <w:t xml:space="preserve"> </w:t>
            </w:r>
            <w:r w:rsidR="00B72925">
              <w:t>Hopkinson be appointed to the Advisory Planning Commission.</w:t>
            </w:r>
          </w:p>
        </w:tc>
      </w:tr>
    </w:tbl>
    <w:p w14:paraId="34357B74" w14:textId="77777777" w:rsidR="003D378A" w:rsidRDefault="003D378A">
      <w:bookmarkStart w:id="95" w:name="MinutesItem13486"/>
      <w:bookmarkEnd w:id="95"/>
    </w:p>
    <w:tbl>
      <w:tblPr>
        <w:tblW w:w="0" w:type="dxa"/>
        <w:tblLook w:val="04A0" w:firstRow="1" w:lastRow="0" w:firstColumn="1" w:lastColumn="0" w:noHBand="0" w:noVBand="1"/>
      </w:tblPr>
      <w:tblGrid>
        <w:gridCol w:w="1296"/>
        <w:gridCol w:w="576"/>
        <w:gridCol w:w="6624"/>
        <w:gridCol w:w="1944"/>
      </w:tblGrid>
      <w:tr w:rsidR="003D378A" w14:paraId="6A76FCB2" w14:textId="77777777">
        <w:trPr>
          <w:cantSplit/>
        </w:trPr>
        <w:tc>
          <w:tcPr>
            <w:tcW w:w="1296" w:type="dxa"/>
          </w:tcPr>
          <w:p w14:paraId="02CDEE95" w14:textId="77777777" w:rsidR="003D378A" w:rsidRDefault="003D378A">
            <w:bookmarkStart w:id="96" w:name="TemplateTable-292"/>
            <w:bookmarkEnd w:id="96"/>
          </w:p>
        </w:tc>
        <w:tc>
          <w:tcPr>
            <w:tcW w:w="576" w:type="dxa"/>
          </w:tcPr>
          <w:p w14:paraId="31466AA6" w14:textId="77777777" w:rsidR="003D378A" w:rsidRDefault="00786715">
            <w:r>
              <w:t>c)</w:t>
            </w:r>
          </w:p>
        </w:tc>
        <w:tc>
          <w:tcPr>
            <w:tcW w:w="6624" w:type="dxa"/>
          </w:tcPr>
          <w:p w14:paraId="757635B3" w14:textId="77777777" w:rsidR="003D378A" w:rsidRDefault="00786715">
            <w:r>
              <w:t xml:space="preserve">UBCM BC Hydro Meeting Request Form </w:t>
            </w:r>
          </w:p>
        </w:tc>
        <w:tc>
          <w:tcPr>
            <w:tcW w:w="1944" w:type="dxa"/>
          </w:tcPr>
          <w:p w14:paraId="52F70B3D" w14:textId="77777777" w:rsidR="003D378A" w:rsidRDefault="003D378A"/>
        </w:tc>
      </w:tr>
    </w:tbl>
    <w:p w14:paraId="4183D470" w14:textId="77777777" w:rsidR="003D378A" w:rsidRDefault="003D378A">
      <w:bookmarkStart w:id="97" w:name="MinutesItem13707"/>
      <w:bookmarkStart w:id="98" w:name="MinutesHeading13302"/>
      <w:bookmarkEnd w:id="97"/>
      <w:bookmarkEnd w:id="98"/>
    </w:p>
    <w:tbl>
      <w:tblPr>
        <w:tblW w:w="0" w:type="dxa"/>
        <w:tblLook w:val="04A0" w:firstRow="1" w:lastRow="0" w:firstColumn="1" w:lastColumn="0" w:noHBand="0" w:noVBand="1"/>
      </w:tblPr>
      <w:tblGrid>
        <w:gridCol w:w="1296"/>
        <w:gridCol w:w="7200"/>
      </w:tblGrid>
      <w:tr w:rsidR="003D378A" w14:paraId="489BCE24" w14:textId="77777777">
        <w:trPr>
          <w:cantSplit/>
        </w:trPr>
        <w:tc>
          <w:tcPr>
            <w:tcW w:w="1296" w:type="dxa"/>
          </w:tcPr>
          <w:p w14:paraId="7979A254" w14:textId="77777777" w:rsidR="003D378A" w:rsidRDefault="00786715">
            <w:bookmarkStart w:id="99" w:name="TemplateTable-310"/>
            <w:bookmarkEnd w:id="99"/>
            <w:r>
              <w:rPr>
                <w:b/>
              </w:rPr>
              <w:t>11.</w:t>
            </w:r>
          </w:p>
        </w:tc>
        <w:tc>
          <w:tcPr>
            <w:tcW w:w="7200" w:type="dxa"/>
          </w:tcPr>
          <w:p w14:paraId="4A5561F5" w14:textId="77777777" w:rsidR="003D378A" w:rsidRDefault="00786715">
            <w:r>
              <w:rPr>
                <w:b/>
              </w:rPr>
              <w:t>ITEMS FROM IN-CAMERA TO BE MADE PUBLIC</w:t>
            </w:r>
          </w:p>
        </w:tc>
      </w:tr>
    </w:tbl>
    <w:p w14:paraId="1C4028A0" w14:textId="77777777" w:rsidR="003D378A" w:rsidRDefault="003D378A">
      <w:bookmarkStart w:id="100" w:name="MinutesItem13361"/>
      <w:bookmarkEnd w:id="100"/>
    </w:p>
    <w:tbl>
      <w:tblPr>
        <w:tblW w:w="0" w:type="dxa"/>
        <w:tblLook w:val="04A0" w:firstRow="1" w:lastRow="0" w:firstColumn="1" w:lastColumn="0" w:noHBand="0" w:noVBand="1"/>
      </w:tblPr>
      <w:tblGrid>
        <w:gridCol w:w="1296"/>
        <w:gridCol w:w="576"/>
        <w:gridCol w:w="6624"/>
        <w:gridCol w:w="1944"/>
      </w:tblGrid>
      <w:tr w:rsidR="003D378A" w14:paraId="137C6BD2" w14:textId="77777777">
        <w:trPr>
          <w:cantSplit/>
        </w:trPr>
        <w:tc>
          <w:tcPr>
            <w:tcW w:w="1296" w:type="dxa"/>
          </w:tcPr>
          <w:p w14:paraId="64634B07" w14:textId="77777777" w:rsidR="003D378A" w:rsidRDefault="003D378A">
            <w:bookmarkStart w:id="101" w:name="TemplateTable-316"/>
            <w:bookmarkEnd w:id="101"/>
          </w:p>
        </w:tc>
        <w:tc>
          <w:tcPr>
            <w:tcW w:w="576" w:type="dxa"/>
          </w:tcPr>
          <w:p w14:paraId="504241A1" w14:textId="77777777" w:rsidR="003D378A" w:rsidRDefault="00786715">
            <w:r>
              <w:t>a)</w:t>
            </w:r>
          </w:p>
        </w:tc>
        <w:tc>
          <w:tcPr>
            <w:tcW w:w="6624" w:type="dxa"/>
          </w:tcPr>
          <w:p w14:paraId="18DCA185" w14:textId="1D8E1554" w:rsidR="003D378A" w:rsidRDefault="00786715">
            <w:r>
              <w:t>Adoption of the 2021 Audited Financial Statements</w:t>
            </w:r>
          </w:p>
          <w:p w14:paraId="6ED5085C" w14:textId="77777777" w:rsidR="00657688" w:rsidRDefault="00657688"/>
          <w:p w14:paraId="632D3199" w14:textId="77777777" w:rsidR="003D378A" w:rsidRPr="00657688" w:rsidRDefault="00786715">
            <w:pPr>
              <w:rPr>
                <w:i/>
                <w:iCs/>
              </w:rPr>
            </w:pPr>
            <w:r w:rsidRPr="00657688">
              <w:rPr>
                <w:i/>
                <w:iCs/>
              </w:rPr>
              <w:t xml:space="preserve">  - Available at the Town Office Upon Request</w:t>
            </w:r>
          </w:p>
        </w:tc>
        <w:tc>
          <w:tcPr>
            <w:tcW w:w="1944" w:type="dxa"/>
          </w:tcPr>
          <w:p w14:paraId="57D4A2F5" w14:textId="77777777" w:rsidR="003D378A" w:rsidRDefault="003D378A"/>
        </w:tc>
      </w:tr>
    </w:tbl>
    <w:p w14:paraId="27411076" w14:textId="77777777" w:rsidR="003D378A" w:rsidRDefault="003D378A">
      <w:bookmarkStart w:id="102" w:name="Resolution13709"/>
      <w:bookmarkEnd w:id="102"/>
    </w:p>
    <w:tbl>
      <w:tblPr>
        <w:tblW w:w="0" w:type="dxa"/>
        <w:tblLook w:val="04A0" w:firstRow="1" w:lastRow="0" w:firstColumn="1" w:lastColumn="0" w:noHBand="0" w:noVBand="1"/>
      </w:tblPr>
      <w:tblGrid>
        <w:gridCol w:w="1296"/>
        <w:gridCol w:w="7200"/>
      </w:tblGrid>
      <w:tr w:rsidR="003D378A" w14:paraId="6A02E4C1" w14:textId="77777777">
        <w:trPr>
          <w:cantSplit/>
        </w:trPr>
        <w:tc>
          <w:tcPr>
            <w:tcW w:w="1296" w:type="dxa"/>
          </w:tcPr>
          <w:p w14:paraId="0621490D" w14:textId="77777777" w:rsidR="003D378A" w:rsidRDefault="00786715">
            <w:bookmarkStart w:id="103" w:name="TemplateTable-322"/>
            <w:bookmarkEnd w:id="103"/>
            <w:r>
              <w:rPr>
                <w:b/>
              </w:rPr>
              <w:t>210/2022</w:t>
            </w:r>
          </w:p>
        </w:tc>
        <w:tc>
          <w:tcPr>
            <w:tcW w:w="7200" w:type="dxa"/>
          </w:tcPr>
          <w:p w14:paraId="45FC2474" w14:textId="3E55810A" w:rsidR="003D378A" w:rsidRDefault="00786715">
            <w:r>
              <w:t xml:space="preserve">Moved, </w:t>
            </w:r>
            <w:r w:rsidR="00657688">
              <w:t>S</w:t>
            </w:r>
            <w:r>
              <w:t>econded</w:t>
            </w:r>
            <w:r w:rsidR="00657688">
              <w:t>,</w:t>
            </w:r>
            <w:r>
              <w:t xml:space="preserve"> and</w:t>
            </w:r>
            <w:r w:rsidR="00657688">
              <w:t xml:space="preserve"> CARRIED</w:t>
            </w:r>
            <w:r>
              <w:t xml:space="preserve"> that </w:t>
            </w:r>
            <w:r w:rsidR="00657688">
              <w:t xml:space="preserve">the 2021 Audited Financial Statements </w:t>
            </w:r>
            <w:r>
              <w:t xml:space="preserve">be released from </w:t>
            </w:r>
            <w:r w:rsidR="00657688">
              <w:t>In-Camera</w:t>
            </w:r>
            <w:r>
              <w:t xml:space="preserve"> </w:t>
            </w:r>
            <w:r w:rsidR="00657688">
              <w:t xml:space="preserve">and made available at the Town Office and on </w:t>
            </w:r>
            <w:r>
              <w:t>the website</w:t>
            </w:r>
            <w:r w:rsidR="00657688">
              <w:t>.</w:t>
            </w:r>
          </w:p>
          <w:p w14:paraId="750F60D6" w14:textId="77777777" w:rsidR="003D378A" w:rsidRDefault="00786715">
            <w:r>
              <w:t xml:space="preserve"> </w:t>
            </w:r>
          </w:p>
        </w:tc>
      </w:tr>
    </w:tbl>
    <w:p w14:paraId="0C0EB96D" w14:textId="77777777" w:rsidR="003D378A" w:rsidRDefault="003D378A">
      <w:bookmarkStart w:id="104" w:name="MinutesHeading13304"/>
      <w:bookmarkEnd w:id="104"/>
    </w:p>
    <w:tbl>
      <w:tblPr>
        <w:tblW w:w="0" w:type="dxa"/>
        <w:tblLook w:val="04A0" w:firstRow="1" w:lastRow="0" w:firstColumn="1" w:lastColumn="0" w:noHBand="0" w:noVBand="1"/>
      </w:tblPr>
      <w:tblGrid>
        <w:gridCol w:w="1296"/>
        <w:gridCol w:w="7200"/>
      </w:tblGrid>
      <w:tr w:rsidR="003D378A" w14:paraId="380C7287" w14:textId="77777777">
        <w:trPr>
          <w:cantSplit/>
        </w:trPr>
        <w:tc>
          <w:tcPr>
            <w:tcW w:w="1296" w:type="dxa"/>
          </w:tcPr>
          <w:p w14:paraId="2BEC40FF" w14:textId="77777777" w:rsidR="003D378A" w:rsidRDefault="00786715">
            <w:bookmarkStart w:id="105" w:name="TemplateTable-328"/>
            <w:bookmarkEnd w:id="105"/>
            <w:r>
              <w:rPr>
                <w:b/>
              </w:rPr>
              <w:t>12.</w:t>
            </w:r>
          </w:p>
        </w:tc>
        <w:tc>
          <w:tcPr>
            <w:tcW w:w="7200" w:type="dxa"/>
          </w:tcPr>
          <w:p w14:paraId="21864B88" w14:textId="77777777" w:rsidR="003D378A" w:rsidRDefault="00786715">
            <w:r>
              <w:rPr>
                <w:b/>
              </w:rPr>
              <w:t>IN-CAMERA</w:t>
            </w:r>
          </w:p>
        </w:tc>
      </w:tr>
    </w:tbl>
    <w:p w14:paraId="509281E1" w14:textId="77777777" w:rsidR="003D378A" w:rsidRDefault="003D378A">
      <w:bookmarkStart w:id="106" w:name="MinutesItem13632"/>
      <w:bookmarkEnd w:id="106"/>
    </w:p>
    <w:tbl>
      <w:tblPr>
        <w:tblW w:w="0" w:type="dxa"/>
        <w:tblLook w:val="04A0" w:firstRow="1" w:lastRow="0" w:firstColumn="1" w:lastColumn="0" w:noHBand="0" w:noVBand="1"/>
      </w:tblPr>
      <w:tblGrid>
        <w:gridCol w:w="1296"/>
        <w:gridCol w:w="576"/>
        <w:gridCol w:w="6624"/>
        <w:gridCol w:w="1944"/>
      </w:tblGrid>
      <w:tr w:rsidR="003D378A" w14:paraId="79BFD87C" w14:textId="77777777">
        <w:trPr>
          <w:cantSplit/>
        </w:trPr>
        <w:tc>
          <w:tcPr>
            <w:tcW w:w="1296" w:type="dxa"/>
          </w:tcPr>
          <w:p w14:paraId="1F8D709A" w14:textId="77777777" w:rsidR="003D378A" w:rsidRDefault="003D378A">
            <w:bookmarkStart w:id="107" w:name="TemplateTable-334"/>
            <w:bookmarkEnd w:id="107"/>
          </w:p>
        </w:tc>
        <w:tc>
          <w:tcPr>
            <w:tcW w:w="576" w:type="dxa"/>
          </w:tcPr>
          <w:p w14:paraId="102591F3" w14:textId="77777777" w:rsidR="003D378A" w:rsidRDefault="00786715">
            <w:r>
              <w:t>a)</w:t>
            </w:r>
          </w:p>
        </w:tc>
        <w:tc>
          <w:tcPr>
            <w:tcW w:w="6624" w:type="dxa"/>
          </w:tcPr>
          <w:p w14:paraId="0C5CCE21" w14:textId="77777777" w:rsidR="003D378A" w:rsidRDefault="00786715">
            <w:r>
              <w:t xml:space="preserve">That Council go In-Camera under </w:t>
            </w:r>
            <w:r>
              <w:rPr>
                <w:b/>
              </w:rPr>
              <w:t>Community Charter  Section 90 1 a), e), and (k)</w:t>
            </w:r>
            <w:r>
              <w:t>, closing the meeting to the public regarding: personal information about an identifiable individual who holds or is being considered for a position as an officer, employee or agent of the municipality or another position appointed by the municipality, the acquisition, disposition or expropriation of land or improvements, if the council considers that disclosure could reasonably be expected to harm the interests of the municipality, and negotiations and related discussions respecting the proposed provision of a municipal service that are at their preliminary stages and that, in the view of the council, could reasonably be expected to harm the interests of the municipality if they were held in public.</w:t>
            </w:r>
          </w:p>
        </w:tc>
        <w:tc>
          <w:tcPr>
            <w:tcW w:w="1944" w:type="dxa"/>
          </w:tcPr>
          <w:p w14:paraId="5F5C79F7" w14:textId="77777777" w:rsidR="003D378A" w:rsidRDefault="003D378A"/>
        </w:tc>
      </w:tr>
    </w:tbl>
    <w:p w14:paraId="4FE1127E" w14:textId="4607F74C" w:rsidR="003D378A" w:rsidRDefault="003D378A">
      <w:bookmarkStart w:id="108" w:name="Resolution13710"/>
      <w:bookmarkStart w:id="109" w:name="MinutesHeading13306"/>
      <w:bookmarkEnd w:id="108"/>
      <w:bookmarkEnd w:id="109"/>
    </w:p>
    <w:tbl>
      <w:tblPr>
        <w:tblW w:w="8496" w:type="dxa"/>
        <w:tblLook w:val="04A0" w:firstRow="1" w:lastRow="0" w:firstColumn="1" w:lastColumn="0" w:noHBand="0" w:noVBand="1"/>
      </w:tblPr>
      <w:tblGrid>
        <w:gridCol w:w="1296"/>
        <w:gridCol w:w="7200"/>
      </w:tblGrid>
      <w:tr w:rsidR="00657688" w14:paraId="5E4E76DC" w14:textId="77777777" w:rsidTr="00657688">
        <w:trPr>
          <w:cantSplit/>
        </w:trPr>
        <w:tc>
          <w:tcPr>
            <w:tcW w:w="1296" w:type="dxa"/>
          </w:tcPr>
          <w:p w14:paraId="47BFC080" w14:textId="4E7030C4" w:rsidR="00657688" w:rsidRDefault="00657688" w:rsidP="004B1438">
            <w:r>
              <w:rPr>
                <w:b/>
              </w:rPr>
              <w:t>212/2022</w:t>
            </w:r>
          </w:p>
        </w:tc>
        <w:tc>
          <w:tcPr>
            <w:tcW w:w="7200" w:type="dxa"/>
          </w:tcPr>
          <w:p w14:paraId="2D33A863" w14:textId="093E2657" w:rsidR="00657688" w:rsidRDefault="00657688" w:rsidP="00657688">
            <w:r>
              <w:t xml:space="preserve">Moved, Seconded and CARRIED that Council go In-Camera under </w:t>
            </w:r>
            <w:r>
              <w:rPr>
                <w:b/>
              </w:rPr>
              <w:t>Community Charter  Section 90 1 a), e), and (k)</w:t>
            </w:r>
            <w:r>
              <w:t>, closing the meeting to the public regarding: personal information about an identifiable individual who holds or is being considered for a position as an officer, employee or agent of the municipality or another position appointed by the municipality, the acquisition, disposition or expropriation of land or improvements, if the council considers that disclosure could reasonably be expected to harm the interests of the municipality, and negotiations and related discussions respecting the proposed provision of a municipal service that are at their preliminary stages and that, in the view of the council, could reasonably be expected to harm the interests of the municipality if they were held in public.</w:t>
            </w:r>
          </w:p>
          <w:p w14:paraId="2248CF89" w14:textId="43E7C314" w:rsidR="00657688" w:rsidRDefault="00657688" w:rsidP="00657688"/>
        </w:tc>
      </w:tr>
      <w:tr w:rsidR="003D378A" w14:paraId="78D0D5EE" w14:textId="77777777" w:rsidTr="00657688">
        <w:trPr>
          <w:cantSplit/>
        </w:trPr>
        <w:tc>
          <w:tcPr>
            <w:tcW w:w="1296" w:type="dxa"/>
          </w:tcPr>
          <w:p w14:paraId="088F58F3" w14:textId="77777777" w:rsidR="003D378A" w:rsidRDefault="00786715">
            <w:bookmarkStart w:id="110" w:name="TemplateTable-342"/>
            <w:bookmarkEnd w:id="110"/>
            <w:r>
              <w:rPr>
                <w:b/>
              </w:rPr>
              <w:t>13.</w:t>
            </w:r>
          </w:p>
        </w:tc>
        <w:tc>
          <w:tcPr>
            <w:tcW w:w="7200" w:type="dxa"/>
          </w:tcPr>
          <w:p w14:paraId="7E540856" w14:textId="77777777" w:rsidR="003D378A" w:rsidRDefault="00786715">
            <w:r>
              <w:rPr>
                <w:b/>
              </w:rPr>
              <w:t>QUESTIONS FROM THE PUBLIC AND MEDIA</w:t>
            </w:r>
          </w:p>
        </w:tc>
      </w:tr>
    </w:tbl>
    <w:p w14:paraId="7EAC140D" w14:textId="77777777" w:rsidR="003D378A" w:rsidRDefault="003D378A">
      <w:bookmarkStart w:id="111" w:name="MinutesHeading13308"/>
      <w:bookmarkEnd w:id="111"/>
    </w:p>
    <w:tbl>
      <w:tblPr>
        <w:tblW w:w="0" w:type="dxa"/>
        <w:tblLook w:val="04A0" w:firstRow="1" w:lastRow="0" w:firstColumn="1" w:lastColumn="0" w:noHBand="0" w:noVBand="1"/>
      </w:tblPr>
      <w:tblGrid>
        <w:gridCol w:w="1296"/>
        <w:gridCol w:w="7200"/>
      </w:tblGrid>
      <w:tr w:rsidR="003D378A" w14:paraId="2D70A665" w14:textId="77777777">
        <w:trPr>
          <w:cantSplit/>
        </w:trPr>
        <w:tc>
          <w:tcPr>
            <w:tcW w:w="1296" w:type="dxa"/>
          </w:tcPr>
          <w:p w14:paraId="2A8A3C06" w14:textId="77777777" w:rsidR="003D378A" w:rsidRDefault="00786715">
            <w:bookmarkStart w:id="112" w:name="TemplateTable-348"/>
            <w:bookmarkEnd w:id="112"/>
            <w:r>
              <w:rPr>
                <w:b/>
              </w:rPr>
              <w:t>14.</w:t>
            </w:r>
          </w:p>
        </w:tc>
        <w:tc>
          <w:tcPr>
            <w:tcW w:w="7200" w:type="dxa"/>
          </w:tcPr>
          <w:p w14:paraId="142D6B0E" w14:textId="77777777" w:rsidR="003D378A" w:rsidRDefault="00786715">
            <w:r>
              <w:rPr>
                <w:b/>
              </w:rPr>
              <w:t>ADJOURNMENT</w:t>
            </w:r>
          </w:p>
        </w:tc>
      </w:tr>
    </w:tbl>
    <w:p w14:paraId="55AC2DE8" w14:textId="77777777" w:rsidR="003D378A" w:rsidRDefault="003D378A">
      <w:bookmarkStart w:id="113" w:name="MinutesItem13310"/>
      <w:bookmarkStart w:id="114" w:name="Resolution13312"/>
      <w:bookmarkEnd w:id="113"/>
      <w:bookmarkEnd w:id="114"/>
    </w:p>
    <w:tbl>
      <w:tblPr>
        <w:tblW w:w="0" w:type="dxa"/>
        <w:tblLook w:val="04A0" w:firstRow="1" w:lastRow="0" w:firstColumn="1" w:lastColumn="0" w:noHBand="0" w:noVBand="1"/>
      </w:tblPr>
      <w:tblGrid>
        <w:gridCol w:w="1296"/>
        <w:gridCol w:w="7200"/>
      </w:tblGrid>
      <w:tr w:rsidR="003D378A" w14:paraId="7EFD42CC" w14:textId="77777777">
        <w:trPr>
          <w:cantSplit/>
        </w:trPr>
        <w:tc>
          <w:tcPr>
            <w:tcW w:w="1296" w:type="dxa"/>
          </w:tcPr>
          <w:p w14:paraId="496A067B" w14:textId="44E7E7B4" w:rsidR="003D378A" w:rsidRDefault="00786715">
            <w:bookmarkStart w:id="115" w:name="TemplateTable-356"/>
            <w:bookmarkStart w:id="116" w:name="_Hlk104364982"/>
            <w:bookmarkEnd w:id="115"/>
            <w:r>
              <w:rPr>
                <w:b/>
              </w:rPr>
              <w:t>21</w:t>
            </w:r>
            <w:r w:rsidR="00657688">
              <w:rPr>
                <w:b/>
              </w:rPr>
              <w:t>3</w:t>
            </w:r>
            <w:r>
              <w:rPr>
                <w:b/>
              </w:rPr>
              <w:t>/2022</w:t>
            </w:r>
          </w:p>
        </w:tc>
        <w:tc>
          <w:tcPr>
            <w:tcW w:w="7200" w:type="dxa"/>
          </w:tcPr>
          <w:p w14:paraId="0387776D" w14:textId="51CCB4EB" w:rsidR="003D378A" w:rsidRDefault="00786715">
            <w:r>
              <w:t xml:space="preserve">Moved, </w:t>
            </w:r>
            <w:r w:rsidR="00657688">
              <w:t>S</w:t>
            </w:r>
            <w:r>
              <w:t xml:space="preserve">econded and </w:t>
            </w:r>
            <w:r w:rsidR="00657688">
              <w:t xml:space="preserve">CARRIED </w:t>
            </w:r>
            <w:r>
              <w:t xml:space="preserve">that the regular meeting of Council be adjourned at 9: </w:t>
            </w:r>
            <w:r w:rsidR="00657688">
              <w:t>21 PM.</w:t>
            </w:r>
          </w:p>
        </w:tc>
      </w:tr>
      <w:bookmarkEnd w:id="116"/>
    </w:tbl>
    <w:p w14:paraId="54F880C6" w14:textId="77777777" w:rsidR="003D378A" w:rsidRDefault="003D378A"/>
    <w:tbl>
      <w:tblPr>
        <w:tblW w:w="0" w:type="auto"/>
        <w:tblCellMar>
          <w:right w:w="359" w:type="dxa"/>
        </w:tblCellMar>
        <w:tblLook w:val="04A0" w:firstRow="1" w:lastRow="0" w:firstColumn="1" w:lastColumn="0" w:noHBand="0" w:noVBand="1"/>
      </w:tblPr>
      <w:tblGrid>
        <w:gridCol w:w="4859"/>
        <w:gridCol w:w="4859"/>
      </w:tblGrid>
      <w:tr w:rsidR="003D378A" w14:paraId="04F4A3D5" w14:textId="77777777">
        <w:trPr>
          <w:trHeight w:val="1151"/>
        </w:trPr>
        <w:tc>
          <w:tcPr>
            <w:tcW w:w="4859" w:type="dxa"/>
            <w:vAlign w:val="bottom"/>
          </w:tcPr>
          <w:p w14:paraId="5C70FEB9" w14:textId="77777777" w:rsidR="003D378A" w:rsidRDefault="00786715">
            <w:pPr>
              <w:pBdr>
                <w:top w:val="single" w:sz="4" w:space="1" w:color="auto"/>
              </w:pBdr>
            </w:pPr>
            <w:r>
              <w:t>Mayor</w:t>
            </w:r>
          </w:p>
        </w:tc>
        <w:tc>
          <w:tcPr>
            <w:tcW w:w="4859" w:type="dxa"/>
            <w:vAlign w:val="bottom"/>
          </w:tcPr>
          <w:p w14:paraId="75E8F464" w14:textId="77777777" w:rsidR="003D378A" w:rsidRDefault="00786715">
            <w:pPr>
              <w:pBdr>
                <w:top w:val="single" w:sz="4" w:space="1" w:color="auto"/>
              </w:pBdr>
            </w:pPr>
            <w:r>
              <w:t>Corporate Officer</w:t>
            </w:r>
          </w:p>
        </w:tc>
      </w:tr>
    </w:tbl>
    <w:p w14:paraId="383DCD77" w14:textId="77777777" w:rsidR="00BB224D" w:rsidRDefault="00BB224D"/>
    <w:sectPr w:rsidR="00BB224D">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116BB3"/>
    <w:rsid w:val="001A7B16"/>
    <w:rsid w:val="001D2939"/>
    <w:rsid w:val="003D378A"/>
    <w:rsid w:val="00506C20"/>
    <w:rsid w:val="00532157"/>
    <w:rsid w:val="005E754F"/>
    <w:rsid w:val="005F0ABD"/>
    <w:rsid w:val="00657688"/>
    <w:rsid w:val="00786715"/>
    <w:rsid w:val="007F0355"/>
    <w:rsid w:val="008936AC"/>
    <w:rsid w:val="008D1745"/>
    <w:rsid w:val="00B02EDA"/>
    <w:rsid w:val="00B72925"/>
    <w:rsid w:val="00BB224D"/>
    <w:rsid w:val="00C17470"/>
    <w:rsid w:val="00C44928"/>
    <w:rsid w:val="00CA351D"/>
    <w:rsid w:val="00ED63EB"/>
    <w:rsid w:val="00F34140"/>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CA2A"/>
  <w15:docId w15:val="{6BE8A943-C49A-4B47-9412-0653EDCC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 Assist</dc:creator>
  <cp:keywords>iCompass-Open-Document</cp:keywords>
  <dc:description/>
  <cp:lastModifiedBy>Connor Mork</cp:lastModifiedBy>
  <cp:revision>5</cp:revision>
  <cp:lastPrinted>2022-05-25T17:03:00Z</cp:lastPrinted>
  <dcterms:created xsi:type="dcterms:W3CDTF">2022-05-25T17:18:00Z</dcterms:created>
  <dcterms:modified xsi:type="dcterms:W3CDTF">2022-05-31T16:00:00Z</dcterms:modified>
  <cp:category>iCompass-Open-Document</cp:category>
</cp:coreProperties>
</file>